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MON_1651396068"/>
    <w:bookmarkEnd w:id="0"/>
    <w:p w:rsidR="00DA77BD" w:rsidRPr="003704EF" w:rsidRDefault="00AA4603" w:rsidP="00AA460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A4603">
        <w:rPr>
          <w:rFonts w:ascii="Times New Roman" w:eastAsia="Times New Roman" w:hAnsi="Times New Roman" w:cs="Times New Roman"/>
          <w:b/>
          <w:sz w:val="28"/>
          <w:szCs w:val="28"/>
        </w:rPr>
        <w:object w:dxaOrig="10096" w:dyaOrig="151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4.75pt;height:759.75pt" o:ole="">
            <v:imagedata r:id="rId9" o:title=""/>
          </v:shape>
          <o:OLEObject Type="Embed" ProgID="Word.Document.12" ShapeID="_x0000_i1025" DrawAspect="Content" ObjectID="_1651397171" r:id="rId10">
            <o:FieldCodes>\s</o:FieldCodes>
          </o:OLEObject>
        </w:object>
      </w:r>
    </w:p>
    <w:p w:rsidR="00002FBB" w:rsidRPr="00002FBB" w:rsidRDefault="00002FBB" w:rsidP="00002FB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Глава 1. ОБЩИЕ ПОЛОЖЕНИЯ</w:t>
      </w:r>
    </w:p>
    <w:p w:rsidR="00002FBB" w:rsidRPr="00BC481C" w:rsidRDefault="00002FBB" w:rsidP="00002FBB">
      <w:pPr>
        <w:spacing w:after="0" w:line="240" w:lineRule="auto"/>
        <w:jc w:val="center"/>
        <w:rPr>
          <w:b/>
          <w:bCs/>
          <w:sz w:val="28"/>
          <w:szCs w:val="28"/>
        </w:rPr>
      </w:pP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1.1. Настоящий Устав регулирует образовательную, воспитательную и финансово-хозяйственную деятельность некоммерческой организации - муниципального бюджетного общеобразовательного учреждения «Утяшкинская основная общеобразовательная школа Новошешминского муниципального района Республики Татарстан» (далее – Школа).</w:t>
      </w:r>
    </w:p>
    <w:p w:rsidR="00002FBB" w:rsidRPr="00002FBB" w:rsidRDefault="00002FBB" w:rsidP="00002FBB">
      <w:pPr>
        <w:pStyle w:val="afd"/>
        <w:ind w:firstLine="567"/>
        <w:rPr>
          <w:rFonts w:ascii="Times New Roman" w:hAnsi="Times New Roman"/>
          <w:sz w:val="28"/>
          <w:szCs w:val="28"/>
        </w:rPr>
      </w:pPr>
      <w:r w:rsidRPr="00002FBB">
        <w:rPr>
          <w:rFonts w:ascii="Times New Roman" w:hAnsi="Times New Roman"/>
          <w:sz w:val="28"/>
          <w:szCs w:val="28"/>
        </w:rPr>
        <w:t>1.2. Школа создана для оказания услуг в целях обеспечения реализации предусмотренных законодательством Российской Федерации полномочий Исполнительного комитета Новошешминского муниципального района Республики Татарстан в сфере образования по основным образовательным программам начального общего и основного общего образования.</w:t>
      </w:r>
    </w:p>
    <w:p w:rsidR="00002FBB" w:rsidRPr="00002FBB" w:rsidRDefault="00002FBB" w:rsidP="00002FBB">
      <w:pPr>
        <w:pStyle w:val="afd"/>
        <w:ind w:firstLine="567"/>
        <w:rPr>
          <w:rFonts w:ascii="Times New Roman" w:hAnsi="Times New Roman"/>
          <w:sz w:val="28"/>
          <w:szCs w:val="28"/>
        </w:rPr>
      </w:pPr>
      <w:r w:rsidRPr="00002FBB">
        <w:rPr>
          <w:rFonts w:ascii="Times New Roman" w:hAnsi="Times New Roman"/>
          <w:sz w:val="28"/>
          <w:szCs w:val="28"/>
        </w:rPr>
        <w:t>1.3. Официальное наименование Школы:</w:t>
      </w:r>
    </w:p>
    <w:p w:rsidR="00002FBB" w:rsidRPr="00002FBB" w:rsidRDefault="00002FBB" w:rsidP="00002FBB">
      <w:pPr>
        <w:tabs>
          <w:tab w:val="num" w:pos="86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- полное на русском языке: муниципальное бюджетное общеобразовательное учреждение «Утяшкинская основная общеобразовательная школа Новошешминского муниципального района Республики Татарстан»;</w:t>
      </w:r>
    </w:p>
    <w:p w:rsidR="00002FBB" w:rsidRPr="00002FBB" w:rsidRDefault="00002FBB" w:rsidP="00002FBB">
      <w:pPr>
        <w:pStyle w:val="afd"/>
        <w:ind w:firstLine="567"/>
        <w:rPr>
          <w:rFonts w:ascii="Times New Roman" w:hAnsi="Times New Roman"/>
          <w:sz w:val="28"/>
          <w:szCs w:val="28"/>
        </w:rPr>
      </w:pPr>
      <w:r w:rsidRPr="00002FBB">
        <w:rPr>
          <w:rFonts w:ascii="Times New Roman" w:hAnsi="Times New Roman"/>
          <w:sz w:val="28"/>
          <w:szCs w:val="28"/>
        </w:rPr>
        <w:t xml:space="preserve">- полное на татарском языке: «Татарстан </w:t>
      </w:r>
      <w:proofErr w:type="spellStart"/>
      <w:r w:rsidRPr="00002FBB">
        <w:rPr>
          <w:rFonts w:ascii="Times New Roman" w:hAnsi="Times New Roman"/>
          <w:sz w:val="28"/>
          <w:szCs w:val="28"/>
        </w:rPr>
        <w:t>Республикасы</w:t>
      </w:r>
      <w:proofErr w:type="spellEnd"/>
      <w:r w:rsidRPr="00002FBB">
        <w:rPr>
          <w:rFonts w:ascii="Times New Roman" w:hAnsi="Times New Roman"/>
          <w:sz w:val="28"/>
          <w:szCs w:val="28"/>
          <w:lang w:val="tt-RU"/>
        </w:rPr>
        <w:t xml:space="preserve"> Яңа Чишмә муни</w:t>
      </w:r>
      <w:r w:rsidRPr="00002FBB">
        <w:rPr>
          <w:rFonts w:ascii="Times New Roman" w:hAnsi="Times New Roman"/>
          <w:sz w:val="28"/>
          <w:szCs w:val="28"/>
        </w:rPr>
        <w:t>ц</w:t>
      </w:r>
      <w:r w:rsidRPr="00002FBB">
        <w:rPr>
          <w:rFonts w:ascii="Times New Roman" w:hAnsi="Times New Roman"/>
          <w:sz w:val="28"/>
          <w:szCs w:val="28"/>
          <w:lang w:val="tt-RU"/>
        </w:rPr>
        <w:t>ипал</w:t>
      </w:r>
      <w:r w:rsidRPr="00002FBB">
        <w:rPr>
          <w:rFonts w:ascii="Times New Roman" w:hAnsi="Times New Roman"/>
          <w:sz w:val="28"/>
          <w:szCs w:val="28"/>
        </w:rPr>
        <w:t>ь</w:t>
      </w:r>
      <w:r w:rsidRPr="00002FBB">
        <w:rPr>
          <w:rFonts w:ascii="Times New Roman" w:hAnsi="Times New Roman"/>
          <w:sz w:val="28"/>
          <w:szCs w:val="28"/>
          <w:lang w:val="tt-RU"/>
        </w:rPr>
        <w:t xml:space="preserve"> районы Утяшкино төп гомуми белем мәктәбе</w:t>
      </w:r>
      <w:r w:rsidRPr="00002FBB">
        <w:rPr>
          <w:rFonts w:ascii="Times New Roman" w:hAnsi="Times New Roman"/>
          <w:sz w:val="28"/>
          <w:szCs w:val="28"/>
        </w:rPr>
        <w:t xml:space="preserve">» </w:t>
      </w:r>
      <w:r w:rsidRPr="00002FBB">
        <w:rPr>
          <w:rFonts w:ascii="Times New Roman" w:hAnsi="Times New Roman"/>
          <w:sz w:val="28"/>
          <w:szCs w:val="28"/>
          <w:lang w:val="tt-RU"/>
        </w:rPr>
        <w:t>муниципал</w:t>
      </w:r>
      <w:r w:rsidRPr="00002FBB">
        <w:rPr>
          <w:rFonts w:ascii="Times New Roman" w:hAnsi="Times New Roman"/>
          <w:sz w:val="28"/>
          <w:szCs w:val="28"/>
        </w:rPr>
        <w:t>ь</w:t>
      </w:r>
      <w:r w:rsidRPr="00002FBB">
        <w:rPr>
          <w:rFonts w:ascii="Times New Roman" w:hAnsi="Times New Roman"/>
          <w:sz w:val="28"/>
          <w:szCs w:val="28"/>
          <w:lang w:val="tt-RU"/>
        </w:rPr>
        <w:t xml:space="preserve"> бюд</w:t>
      </w:r>
      <w:proofErr w:type="spellStart"/>
      <w:r w:rsidRPr="00002FBB">
        <w:rPr>
          <w:rFonts w:ascii="Times New Roman" w:hAnsi="Times New Roman"/>
          <w:sz w:val="28"/>
          <w:szCs w:val="28"/>
        </w:rPr>
        <w:t>жет</w:t>
      </w:r>
      <w:proofErr w:type="spellEnd"/>
      <w:r w:rsidRPr="00002FBB">
        <w:rPr>
          <w:rFonts w:ascii="Times New Roman" w:hAnsi="Times New Roman"/>
          <w:sz w:val="28"/>
          <w:szCs w:val="28"/>
        </w:rPr>
        <w:t xml:space="preserve"> </w:t>
      </w:r>
      <w:r w:rsidRPr="00002FBB">
        <w:rPr>
          <w:rFonts w:ascii="Times New Roman" w:hAnsi="Times New Roman"/>
          <w:sz w:val="28"/>
          <w:szCs w:val="28"/>
          <w:lang w:val="tt-RU"/>
        </w:rPr>
        <w:t xml:space="preserve">гомуми белем </w:t>
      </w:r>
      <w:proofErr w:type="spellStart"/>
      <w:r w:rsidRPr="00002FBB">
        <w:rPr>
          <w:rFonts w:ascii="Times New Roman" w:hAnsi="Times New Roman"/>
          <w:sz w:val="28"/>
          <w:szCs w:val="28"/>
        </w:rPr>
        <w:t>учреждениесе</w:t>
      </w:r>
      <w:proofErr w:type="spellEnd"/>
      <w:r w:rsidRPr="00002FBB">
        <w:rPr>
          <w:rFonts w:ascii="Times New Roman" w:hAnsi="Times New Roman"/>
          <w:sz w:val="28"/>
          <w:szCs w:val="28"/>
        </w:rPr>
        <w:t>;</w:t>
      </w:r>
    </w:p>
    <w:p w:rsidR="00002FBB" w:rsidRPr="00002FBB" w:rsidRDefault="00002FBB" w:rsidP="00002FBB">
      <w:pPr>
        <w:pStyle w:val="afd"/>
        <w:ind w:firstLine="567"/>
        <w:rPr>
          <w:rFonts w:ascii="Times New Roman" w:hAnsi="Times New Roman"/>
          <w:sz w:val="28"/>
          <w:szCs w:val="28"/>
        </w:rPr>
      </w:pPr>
      <w:r w:rsidRPr="00002FBB">
        <w:rPr>
          <w:rFonts w:ascii="Times New Roman" w:hAnsi="Times New Roman"/>
          <w:sz w:val="28"/>
          <w:szCs w:val="28"/>
        </w:rPr>
        <w:t>- сокращенное на русском языке – МБОУ «Утяшкинская ООШ Новошешминского муниципального района РТ»;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1.4.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2FBB">
        <w:rPr>
          <w:rFonts w:ascii="Times New Roman" w:hAnsi="Times New Roman" w:cs="Times New Roman"/>
          <w:sz w:val="28"/>
          <w:szCs w:val="28"/>
        </w:rPr>
        <w:t xml:space="preserve">Учредителем Школы является муниципальное образование «Новошешминский муниципальный район» Республики Татарстан. </w:t>
      </w:r>
    </w:p>
    <w:p w:rsidR="00002FBB" w:rsidRPr="00002FBB" w:rsidRDefault="00002FBB" w:rsidP="00002FBB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Функции и полномочия Учредителя Школы осуществляет Исполнительный комитет Новошешминского муниципального района Республики Татарстан (далее – Учредитель).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Функции и полномочия Собственника имущества Школы осуществляет Палата имущественных и земельных отношений Новошешминского муниципального района Республики Татарстан (далее – Собственник).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 xml:space="preserve"> Координацию и регулирование деятельности Школы осуществляет муниципальное учреждение «Отдел образования Исполнительного комитета Новошешминского муниципального района Республики Татарстан».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 xml:space="preserve"> 1.5. Организационно-правовая форма Школы – учреждение.  </w:t>
      </w: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- тип - бюджетное.</w:t>
      </w: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1.6. Государственный статус Школы:</w:t>
      </w: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- тип – общеобразовательная организация;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1.7. Школа является юридическим лицом, обладает обособленным имуществом, имеет самостоятельный баланс, вправе открывать в установленном порядке лицевые счета в территориальных органах Федерального казначейства, финансовых органах Республики Татарстан, может от своего имени заключать договоры, приобретать и осуществлять имущественные и неимущественные права, нести обязанности, быть истцом и ответчиком в суде.</w:t>
      </w:r>
    </w:p>
    <w:p w:rsidR="00002FBB" w:rsidRPr="00002FBB" w:rsidRDefault="00002FBB" w:rsidP="00002F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 xml:space="preserve">Школа имеет печать и штампы, бланки на русском и татарском языках со своим наименованием, может иметь эмблему и другие реквизиты. </w:t>
      </w:r>
    </w:p>
    <w:p w:rsidR="00002FBB" w:rsidRPr="00002FBB" w:rsidRDefault="00002FBB" w:rsidP="00002F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 xml:space="preserve">1.8.Школа в своей деятельности руководствуется Конституцией </w:t>
      </w:r>
      <w:r w:rsidRPr="00002FBB">
        <w:rPr>
          <w:rFonts w:ascii="Times New Roman" w:hAnsi="Times New Roman" w:cs="Times New Roman"/>
          <w:sz w:val="28"/>
          <w:szCs w:val="28"/>
        </w:rPr>
        <w:lastRenderedPageBreak/>
        <w:t xml:space="preserve">Российской Федерации, Конституцией Республики Татарстан, федеральными законами, в том числе Федеральным законом от 12 января 1996 года №7-ФЗ «О некоммерческих организациях», Федеральным законом от 29 декабря 2012 года №273-ФЗ «Об образовании в Российской Федерации», Законом Республики Татарстан от 22 июля 2013 года № 68-ЗРТ «Об образовании», указами и распоряжениями Президента Российской Федерации и Президента Республики Татарстан, постановлениями и распоряжениями Правительства Российской Федерации и Кабинета Министров Республики Татарстан, международными актами в области защиты прав ребенка, иными нормативными правовыми актами Российской Федерации и Республики Татарстан, муниципальными нормативными правовыми актами Новошешминского  муниципального района, а также настоящим Уставом. </w:t>
      </w: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FBB">
        <w:rPr>
          <w:rFonts w:ascii="Times New Roman" w:eastAsia="Calibri" w:hAnsi="Times New Roman" w:cs="Times New Roman"/>
          <w:sz w:val="28"/>
          <w:szCs w:val="28"/>
        </w:rPr>
        <w:t xml:space="preserve">1.9. </w:t>
      </w:r>
      <w:r w:rsidRPr="00002FBB">
        <w:rPr>
          <w:rFonts w:ascii="Times New Roman" w:hAnsi="Times New Roman" w:cs="Times New Roman"/>
          <w:sz w:val="28"/>
          <w:szCs w:val="28"/>
        </w:rPr>
        <w:t>Школа</w:t>
      </w:r>
      <w:r w:rsidRPr="00002FBB">
        <w:rPr>
          <w:rFonts w:ascii="Times New Roman" w:eastAsia="Calibri" w:hAnsi="Times New Roman" w:cs="Times New Roman"/>
          <w:sz w:val="28"/>
          <w:szCs w:val="28"/>
        </w:rPr>
        <w:t xml:space="preserve"> отвечает по своим обязательствам всем находящимся у нее на праве оперативного управления имуществом, в том числе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Pr="00002FBB">
        <w:rPr>
          <w:rFonts w:ascii="Times New Roman" w:hAnsi="Times New Roman" w:cs="Times New Roman"/>
          <w:sz w:val="28"/>
          <w:szCs w:val="28"/>
        </w:rPr>
        <w:t>Школой</w:t>
      </w:r>
      <w:r w:rsidRPr="00002FBB">
        <w:rPr>
          <w:rFonts w:ascii="Times New Roman" w:eastAsia="Calibri" w:hAnsi="Times New Roman" w:cs="Times New Roman"/>
          <w:sz w:val="28"/>
          <w:szCs w:val="28"/>
        </w:rPr>
        <w:t xml:space="preserve"> Собственником  или приобретенного Школой за счет средств, выделенных Учредителем, а также недвижимого имущества независимо от того, по каким основаниям оно поступило в оперативное управление Школой и за счет каких средств оно приобретено.</w:t>
      </w: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FBB">
        <w:rPr>
          <w:rFonts w:ascii="Times New Roman" w:eastAsia="Calibri" w:hAnsi="Times New Roman" w:cs="Times New Roman"/>
          <w:sz w:val="28"/>
          <w:szCs w:val="28"/>
        </w:rPr>
        <w:t>По обязательствам Школы, связанным с причинением вреда гражданам, при недостаточности денежных средств и имущества Школы, на которое в соответствии с законодательством может быть обращено взыскание, субсидиарную ответственность несет Учредитель Школы.</w:t>
      </w: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1.10. Школа не отвечает по обязательствам Собственника имущества. Собственник имущества не несет ответственности по обязательствам Школы.</w:t>
      </w: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1.11. Школа приобретает права юридического лица со дня внесения соответствующей записи в Единый государственный реестр юридических лиц.</w:t>
      </w: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Права на ведение образовательной деятельности и льготы, установленные законодательством Российской Федерации, возникают с момента выдачи Школе лицензии.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 xml:space="preserve">1.12. </w:t>
      </w:r>
      <w:r w:rsidRPr="00002FBB">
        <w:rPr>
          <w:rFonts w:ascii="Times New Roman" w:eastAsia="Calibri" w:hAnsi="Times New Roman" w:cs="Times New Roman"/>
          <w:sz w:val="28"/>
          <w:szCs w:val="28"/>
        </w:rPr>
        <w:t>Местонахождение Школы: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- юридический и фактический адрес: 423186, Республика Татарстан, Новошешминский район, 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2FBB">
        <w:rPr>
          <w:rFonts w:ascii="Times New Roman" w:hAnsi="Times New Roman" w:cs="Times New Roman"/>
          <w:sz w:val="28"/>
          <w:szCs w:val="28"/>
        </w:rPr>
        <w:t xml:space="preserve">Татарское Утяшкино, </w:t>
      </w:r>
      <w:proofErr w:type="spellStart"/>
      <w:r w:rsidRPr="00002FBB">
        <w:rPr>
          <w:rFonts w:ascii="Times New Roman" w:hAnsi="Times New Roman" w:cs="Times New Roman"/>
          <w:sz w:val="28"/>
          <w:szCs w:val="28"/>
        </w:rPr>
        <w:t>ул</w:t>
      </w:r>
      <w:proofErr w:type="spellEnd"/>
      <w:r w:rsidRPr="00002FBB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02FBB">
        <w:rPr>
          <w:rFonts w:ascii="Times New Roman" w:hAnsi="Times New Roman" w:cs="Times New Roman"/>
          <w:sz w:val="28"/>
          <w:szCs w:val="28"/>
        </w:rPr>
        <w:t>Центральная, д</w:t>
      </w:r>
      <w:r w:rsidRPr="00002FBB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02FBB">
        <w:rPr>
          <w:rFonts w:ascii="Times New Roman" w:hAnsi="Times New Roman" w:cs="Times New Roman"/>
          <w:sz w:val="28"/>
          <w:szCs w:val="28"/>
        </w:rPr>
        <w:t>33.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-  почтовый адрес: 423186, Республика Татарстан, Новошешминский район, 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2FBB">
        <w:rPr>
          <w:rFonts w:ascii="Times New Roman" w:hAnsi="Times New Roman" w:cs="Times New Roman"/>
          <w:sz w:val="28"/>
          <w:szCs w:val="28"/>
        </w:rPr>
        <w:t xml:space="preserve">Татарское Утяшкино, </w:t>
      </w:r>
      <w:proofErr w:type="spellStart"/>
      <w:r w:rsidRPr="00002FBB">
        <w:rPr>
          <w:rFonts w:ascii="Times New Roman" w:hAnsi="Times New Roman" w:cs="Times New Roman"/>
          <w:sz w:val="28"/>
          <w:szCs w:val="28"/>
        </w:rPr>
        <w:t>ул</w:t>
      </w:r>
      <w:proofErr w:type="spellEnd"/>
      <w:r w:rsidRPr="00002FBB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02FBB">
        <w:rPr>
          <w:rFonts w:ascii="Times New Roman" w:hAnsi="Times New Roman" w:cs="Times New Roman"/>
          <w:sz w:val="28"/>
          <w:szCs w:val="28"/>
        </w:rPr>
        <w:t>Центральная, д</w:t>
      </w:r>
      <w:r w:rsidRPr="00002FBB">
        <w:rPr>
          <w:rFonts w:ascii="Times New Roman" w:hAnsi="Times New Roman" w:cs="Times New Roman"/>
          <w:sz w:val="28"/>
          <w:szCs w:val="28"/>
          <w:lang w:val="tt-RU"/>
        </w:rPr>
        <w:t>.33.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1.13. Школа создается без ограничения срока деятельности.</w:t>
      </w: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1.14. Школа не имеет филиалов.</w:t>
      </w:r>
    </w:p>
    <w:p w:rsidR="00002FBB" w:rsidRPr="00A17167" w:rsidRDefault="00002FBB" w:rsidP="00002FBB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</w:rPr>
      </w:pPr>
    </w:p>
    <w:p w:rsidR="00002FBB" w:rsidRPr="00002FBB" w:rsidRDefault="00002FBB" w:rsidP="00002FB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2FBB">
        <w:rPr>
          <w:rFonts w:ascii="Times New Roman" w:hAnsi="Times New Roman" w:cs="Times New Roman"/>
          <w:b/>
          <w:bCs/>
          <w:sz w:val="28"/>
          <w:szCs w:val="28"/>
        </w:rPr>
        <w:t>Глава 2. ЦЕЛИ, ПРЕДМЕТ И ВИДЫ ДЕЯТЕЛЬНОСТИ ШКОЛЫ</w:t>
      </w:r>
      <w:r>
        <w:rPr>
          <w:rFonts w:ascii="Times New Roman" w:hAnsi="Times New Roman" w:cs="Times New Roman"/>
          <w:b/>
          <w:bCs/>
          <w:sz w:val="28"/>
          <w:szCs w:val="28"/>
        </w:rPr>
        <w:t>, ИХ РЕАЛИЗАЦИЯ</w:t>
      </w:r>
    </w:p>
    <w:p w:rsid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02FBB">
        <w:rPr>
          <w:rFonts w:ascii="Times New Roman" w:hAnsi="Times New Roman" w:cs="Times New Roman"/>
          <w:bCs/>
          <w:sz w:val="28"/>
          <w:szCs w:val="28"/>
        </w:rPr>
        <w:t>2.1.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02FBB">
        <w:rPr>
          <w:rFonts w:ascii="Times New Roman" w:hAnsi="Times New Roman" w:cs="Times New Roman"/>
          <w:bCs/>
          <w:sz w:val="28"/>
          <w:szCs w:val="28"/>
        </w:rPr>
        <w:t>Школа осуществляет свою деятельность в соответствии с предметом и целями деятельности, определенными действующим законодательством Российской Федерации, Республики Татарстан и настоящим Уставом, путем выполнения работ и оказания услуг в сфере образования.</w:t>
      </w: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02FBB">
        <w:rPr>
          <w:rFonts w:ascii="Times New Roman" w:hAnsi="Times New Roman" w:cs="Times New Roman"/>
          <w:bCs/>
          <w:sz w:val="28"/>
          <w:szCs w:val="28"/>
        </w:rPr>
        <w:lastRenderedPageBreak/>
        <w:t>2.2. Предметом деятельности Школы является деятельность по оказанию услуг, выполнению работ в сфере образования, направленная на достижение целей создания Школы.</w:t>
      </w:r>
    </w:p>
    <w:p w:rsidR="00002FBB" w:rsidRPr="00002FBB" w:rsidRDefault="00002FBB" w:rsidP="00002FBB">
      <w:pPr>
        <w:pStyle w:val="ConsPlusNormal"/>
        <w:ind w:firstLine="567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02FBB">
        <w:rPr>
          <w:rFonts w:ascii="Times New Roman" w:hAnsi="Times New Roman" w:cs="Times New Roman"/>
          <w:sz w:val="28"/>
          <w:szCs w:val="28"/>
        </w:rPr>
        <w:t xml:space="preserve">2.3. Основной целью деятельности Школы является </w:t>
      </w:r>
      <w:r w:rsidRPr="00002FBB">
        <w:rPr>
          <w:rFonts w:ascii="Times New Roman" w:eastAsia="Calibri" w:hAnsi="Times New Roman" w:cs="Times New Roman"/>
          <w:sz w:val="28"/>
          <w:szCs w:val="28"/>
          <w:lang w:eastAsia="en-US"/>
        </w:rPr>
        <w:t>организация и осуществление образовательной деятельности по основным образовательным программам начального общего и основного общего образования.</w:t>
      </w: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Школа также осуществляет образовательную деятельность по дополнительным образовательным программам.</w:t>
      </w: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02FBB">
        <w:rPr>
          <w:rFonts w:ascii="Times New Roman" w:hAnsi="Times New Roman" w:cs="Times New Roman"/>
          <w:bCs/>
          <w:sz w:val="28"/>
          <w:szCs w:val="28"/>
        </w:rPr>
        <w:t>2.4.</w:t>
      </w:r>
      <w:r w:rsidRPr="00002FBB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002FBB">
        <w:rPr>
          <w:rFonts w:ascii="Times New Roman" w:hAnsi="Times New Roman" w:cs="Times New Roman"/>
          <w:bCs/>
          <w:sz w:val="28"/>
          <w:szCs w:val="28"/>
        </w:rPr>
        <w:t>Основные задачи Школы:</w:t>
      </w:r>
    </w:p>
    <w:p w:rsidR="00002FBB" w:rsidRPr="00002FBB" w:rsidRDefault="00002FBB" w:rsidP="00002FBB">
      <w:pPr>
        <w:tabs>
          <w:tab w:val="num" w:pos="7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2.4.1.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2FBB">
        <w:rPr>
          <w:rFonts w:ascii="Times New Roman" w:hAnsi="Times New Roman" w:cs="Times New Roman"/>
          <w:sz w:val="28"/>
          <w:szCs w:val="28"/>
        </w:rPr>
        <w:t>создание благоприятных условий, способствующих разностороннему развитию, самоутверждению и самореализации личности;</w:t>
      </w:r>
    </w:p>
    <w:p w:rsidR="00002FBB" w:rsidRPr="00002FBB" w:rsidRDefault="00002FBB" w:rsidP="00002FB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 xml:space="preserve">2.4.2. обеспечение </w:t>
      </w:r>
      <w:r w:rsidRPr="00002FBB">
        <w:rPr>
          <w:rFonts w:ascii="Times New Roman" w:eastAsia="Calibri" w:hAnsi="Times New Roman" w:cs="Times New Roman"/>
          <w:sz w:val="28"/>
          <w:szCs w:val="28"/>
        </w:rPr>
        <w:t>психолого-педагогической, медицинской и социальной помощи учащимся, испытывающим трудности в освоении основных общеобразовательных программ, своем развитии и социальной адаптации;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2.4.3.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2FBB">
        <w:rPr>
          <w:rFonts w:ascii="Times New Roman" w:hAnsi="Times New Roman" w:cs="Times New Roman"/>
          <w:sz w:val="28"/>
          <w:szCs w:val="28"/>
        </w:rPr>
        <w:t>создание необходимых условий для освоения учащимися образовательных программ, обучения, воспитания в интересах личности, общества и государства;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2.4.4.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2FBB">
        <w:rPr>
          <w:rFonts w:ascii="Times New Roman" w:hAnsi="Times New Roman" w:cs="Times New Roman"/>
          <w:sz w:val="28"/>
          <w:szCs w:val="28"/>
        </w:rPr>
        <w:t>обеспечение охраны и укрепления здоровья учащихся;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2.4.5. охрана прав и интересов учащихся;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2.4.6.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2FBB">
        <w:rPr>
          <w:rFonts w:ascii="Times New Roman" w:hAnsi="Times New Roman" w:cs="Times New Roman"/>
          <w:sz w:val="28"/>
          <w:szCs w:val="28"/>
        </w:rPr>
        <w:t>воспитание чувства патриотизма, гражданственности, человеческого достоинства, честности, трудолюбия, милосердия, доброты, ответственности, уважения к правам и свободам человека, любви к окружающей природе, Родине, семье.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2.4.7. Создание условий учащимся для осознанного выбора профессии.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2.5. Для цели, указанной в пункте 2.3. настоящего Устава, Школа осуществляет в установленном законодательством порядке, в рамках муниципального задания на оказание муниципальных услуг (выполнение работ) юридическим и физическим лицам (далее – муниципальное задание), следующие основные виды деятельности: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2.5.1.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2FBB">
        <w:rPr>
          <w:rFonts w:ascii="Times New Roman" w:hAnsi="Times New Roman" w:cs="Times New Roman"/>
          <w:sz w:val="28"/>
          <w:szCs w:val="28"/>
        </w:rPr>
        <w:t>предоставление начального общего и основного общего образования по основным образовательным программам;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2.5.2. предоставление дополнительного образования для детей и взрослых;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2.5.3. организация отдыха детей в каникулярное время.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2.5.4. обеспечение хозяйственно-бытового и санитарно-гигиенического обслуживания, питания, отдыха учащихся Школы;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2.5.5. управление и эксплуатация имущества Школы.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2FBB">
        <w:rPr>
          <w:rFonts w:ascii="Times New Roman" w:hAnsi="Times New Roman" w:cs="Times New Roman"/>
          <w:sz w:val="28"/>
          <w:szCs w:val="28"/>
        </w:rPr>
        <w:t>Школа вправе осуществлять приносящую доход деятельность лишь постольку, поскольку это служит достижению цели, ради которой оно создано и соответствует указанной цели.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К приносящей доход деятельности Школы относится: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-продажа товаров собственного производства;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-розничная торговля сувенирами, изделиями    народных художественных   промыслов;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-издательская деятельность;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При осуществлении приносящей доход деятельности Школа руководствуется законодательством Российской Федерации, регулирующим данную деятельность.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lastRenderedPageBreak/>
        <w:t>Установление цен (тарифов) на услуги, не входящие в перечень муниципальных услуг, являющиеся дополнительными к муниципальным услугам, в пределах основных видов деятельности осуществляется в соответствии с порядком, утверждаемым Кабинетом Министров Республики Татарстан.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2.7. Муниципальные задания для Школы формируются и утверждаются Учредителем в порядке, определенном Кабинетом Министров Республики Татарстан, в соответствии с предусмотренными настоящим Уставом основными видами деятельности Школы.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Школа не вправе отказаться от выполнения муниципального задания.</w:t>
      </w:r>
    </w:p>
    <w:p w:rsidR="00002FBB" w:rsidRPr="00002FBB" w:rsidRDefault="00002FBB" w:rsidP="00002F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2FBB">
        <w:rPr>
          <w:rFonts w:ascii="Times New Roman" w:hAnsi="Times New Roman" w:cs="Times New Roman"/>
          <w:sz w:val="28"/>
          <w:szCs w:val="28"/>
        </w:rPr>
        <w:t>2.8. Право Школы осуществлять деятельность, на которую в соответствии с законодательством Российской Федерации требуется специальное разрешение - лицензия, возникает у Школы с момента ее получения или в указанный в ней срок и прекращается по истечении срока ее действия, если иное не установлено федеральным законодательством.</w:t>
      </w:r>
    </w:p>
    <w:p w:rsidR="00002FBB" w:rsidRPr="00BC481C" w:rsidRDefault="00002FBB" w:rsidP="00002FBB">
      <w:pPr>
        <w:ind w:firstLine="709"/>
        <w:jc w:val="center"/>
        <w:rPr>
          <w:rFonts w:eastAsia="Calibri"/>
          <w:b/>
          <w:sz w:val="28"/>
          <w:szCs w:val="28"/>
        </w:rPr>
      </w:pPr>
    </w:p>
    <w:p w:rsidR="00002FBB" w:rsidRPr="00B53333" w:rsidRDefault="00002FBB" w:rsidP="00B533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53333">
        <w:rPr>
          <w:rFonts w:ascii="Times New Roman" w:eastAsia="Calibri" w:hAnsi="Times New Roman" w:cs="Times New Roman"/>
          <w:b/>
          <w:sz w:val="28"/>
          <w:szCs w:val="28"/>
        </w:rPr>
        <w:t xml:space="preserve">ГЛАВА 3. КОМПЕТЕНЦИЯ, ПРАВА, ОБЯЗАННОСТИ И ОТВЕТСТВЕННОСТЬ </w:t>
      </w:r>
      <w:r w:rsidR="00B53333">
        <w:rPr>
          <w:rFonts w:ascii="Times New Roman" w:eastAsia="Calibri" w:hAnsi="Times New Roman" w:cs="Times New Roman"/>
          <w:b/>
          <w:sz w:val="28"/>
          <w:szCs w:val="28"/>
        </w:rPr>
        <w:t>ШКОЛЫ</w:t>
      </w:r>
    </w:p>
    <w:p w:rsidR="00002FBB" w:rsidRPr="00BC481C" w:rsidRDefault="00002FBB" w:rsidP="00002FBB">
      <w:pPr>
        <w:ind w:firstLine="709"/>
        <w:jc w:val="both"/>
        <w:rPr>
          <w:rFonts w:eastAsia="Calibri"/>
          <w:sz w:val="28"/>
          <w:szCs w:val="28"/>
        </w:rPr>
      </w:pP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 xml:space="preserve">3.1. Школа обладает автономией (самостоятельностью в осуществлении образовательной, административной, финансово-экономической деятельности, разработке и принятии локальных нормативных актов в соответствии с Федеральным законом «Об образовании в Российской Федерации», иными нормативными правовыми актами Российской Федерации, Республики Татарстан, муниципальными нормативными правовыми актами Новошешминского муниципального района и настоящим Уставом).  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 К компетенции Школы для достижения его целей и реализации основных задач относится: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3.2.1. разработка и принятие правил внутреннего распорядка учащихся, правил внутреннего трудового распорядка, иных локальных нормативных актов;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3.2.2.</w:t>
      </w:r>
      <w:r w:rsidR="00B533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53333">
        <w:rPr>
          <w:rFonts w:ascii="Times New Roman" w:eastAsia="Calibri" w:hAnsi="Times New Roman" w:cs="Times New Roman"/>
          <w:sz w:val="28"/>
          <w:szCs w:val="28"/>
        </w:rPr>
        <w:t>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 xml:space="preserve">3.2.3. предоставление Учредителю и общественности ежегодного отчета о поступлении и расходовании финансовых и материальных средств, а также отчета о результатах </w:t>
      </w:r>
      <w:proofErr w:type="spellStart"/>
      <w:r w:rsidRPr="00B53333">
        <w:rPr>
          <w:rFonts w:ascii="Times New Roman" w:eastAsia="Calibri" w:hAnsi="Times New Roman" w:cs="Times New Roman"/>
          <w:sz w:val="28"/>
          <w:szCs w:val="28"/>
        </w:rPr>
        <w:t>самообследования</w:t>
      </w:r>
      <w:proofErr w:type="spellEnd"/>
      <w:r w:rsidRPr="00B533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3.2.4. установление штатного расписания;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3.2.5. прием на работу работников, заключение с ними и расторжение трудовых договоров,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3.2.6. разработка и утверждение основных образовательных программ Школы, учебных планов, расписания занятий, и годового календарного учебного графика;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lastRenderedPageBreak/>
        <w:t>3.2.7. разработка и утверждение по согласованию с Учредителем программы развития Школы;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3.2.8.  прием обучающихся в Школу;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3.2.9. определение списка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 и основного общего образования, а также учебных пособий, допущенных к использованию при реализации указанных образовательных программ;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3.2.10. осуществление текущего контроля успеваемости и промежуточной аттестации учащихся, установление их форм, периодичности и порядка проведения;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3.2.11. индивидуальный учет результатов освоения учащимися образовательных программ и поощрений обучающихся, а также хранение в архивах информации об этих результатах на бумажных и (или) электронных носителях;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3.2.12. использование и совершенствование методов обучения и воспитания, образовательных технологий, электронного обучения;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 xml:space="preserve">3.2.13. проведение </w:t>
      </w:r>
      <w:proofErr w:type="spellStart"/>
      <w:r w:rsidRPr="00B53333">
        <w:rPr>
          <w:rFonts w:ascii="Times New Roman" w:eastAsia="Calibri" w:hAnsi="Times New Roman" w:cs="Times New Roman"/>
          <w:sz w:val="28"/>
          <w:szCs w:val="28"/>
        </w:rPr>
        <w:t>самообследования</w:t>
      </w:r>
      <w:proofErr w:type="spellEnd"/>
      <w:r w:rsidRPr="00B53333">
        <w:rPr>
          <w:rFonts w:ascii="Times New Roman" w:eastAsia="Calibri" w:hAnsi="Times New Roman" w:cs="Times New Roman"/>
          <w:sz w:val="28"/>
          <w:szCs w:val="28"/>
        </w:rPr>
        <w:t>, обеспечение функционирования внутренней системы оценки качества образования;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3.2.14. создание необходимых условий для охраны и укрепления здоровья, организации питания учащихся и работников Школы;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3.2.15. организация социально-психологического тестирования учащихся в целях раннего выявления незаконного потребления наркотических средств и психотропных веществ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3.2.16. создание условий для занятия учащимися физической культурой и спортом;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3.2.17 содействие деятельности общественных объединений учащихся, родителей (законных представителей) несовершеннолетних учащихся, осуществляемой в Школе не запрещенной законодательством Российской Федерации и Республики Татарстан;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3.2.18. организация научно-методической работы, в том числе организация и проведение научных и методических конференций, семинаров;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3.2.19. обеспечение создания и ведения официального сайта Школы в сети «Интернет»;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3.2.20. поощрение обучающихся в соответствии с установленными Школой видами и условиями поощрения за успехи в учебной, физкультурной, спортивной, общественной, научной, научно-технической, творческой, экспериментальной и инновационной деятельности;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3.2.21. приобретение или изготовление бланков документов об образовании и (или) о квалификации, приобретение медалей "За особые успехи в учении".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3.3. Школа имеет право на: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3.3.1. осуществление научной и (или) творческой деятельности;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lastRenderedPageBreak/>
        <w:t>3.3.2. установление надбавок и доплат к должностным окладам в пределах установленного фонда оплаты труда, порядка, условиям и размерам премирования работников в соответствии с действующей системой оплаты труда;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3.3.3. привлечение для осуществления своей уставной деятельности дополнительные источники финансирования и материальные средства;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 xml:space="preserve">3.3.4. ведение консультационной, просветительской деятельности, деятельности в сфере охраны и здоровья граждан, осуществление организации отдыха и оздоровления учащихся в каникулярное время; 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3.3.5. создание филиалов и открытие представительств по согласованию с Учредителем;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3.3.6. заключение всех видов договоров с юридическими и физическими лицами, не противоречащих действующему законодательству, а также целям и предмету деятельности Школы;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 xml:space="preserve">3.3.7. самостоятельное использование имущества, закрепленного за ней Учредителем на праве оперативного управления, для обеспечения финансирования основных направлений уставной деятельности, а также принадлежащие ей денежные средства, имущество и иные объекты, нематериальные ценности в виде продуктов интеллектуального и творческого труда, являющиеся результатом его деятельности, а также доходы от собственной деятельности и приобретенные на эти доходы объекты собственности; 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3.3.8. выступление в качестве арендатора и арендодателя имущества в установленном законом порядке.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3.4. Школа обязана осуществлять свою деятельность в соответствии с законодательством об образовании, в том числе: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3.4.1. обеспечивать реализацию в полном объеме образовательных программ, соответствие качества подготовки учащихся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учащихся;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3.4.2. создавать безопасные условия обучения, воспитания учащихся их содержания в соответствии с установленными нормами, обеспечивающими жизнь и здоровье учащихся, работников Школы;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3.4.3. соблюдать права и свободы учащихся, родителей (законных представителей) несовершеннолетних учащихся, работников Школы.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3.5.</w:t>
      </w:r>
      <w:r w:rsidR="00B533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53333">
        <w:rPr>
          <w:rFonts w:ascii="Times New Roman" w:eastAsia="Calibri" w:hAnsi="Times New Roman" w:cs="Times New Roman"/>
          <w:sz w:val="28"/>
          <w:szCs w:val="28"/>
        </w:rPr>
        <w:t xml:space="preserve">Школа несет ответственность в установленном законодательством порядке за невыполнение или ненадлежащее выполнение функций, отнесённых к его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учащихся, работников Школы. За нарушение или незаконное ограничение права на образование и предусмотренных законодательством об образовании прав и свобод учащихся, родителей (законных представителей) несовершеннолетних учащихся, нарушение требований к организации и осуществлению образовательной деятельности Школа и должностные лица Школы несут административную ответственность.    </w:t>
      </w:r>
    </w:p>
    <w:p w:rsidR="00002FBB" w:rsidRPr="00BC481C" w:rsidRDefault="00002FBB" w:rsidP="00002FBB">
      <w:pPr>
        <w:ind w:firstLine="709"/>
        <w:jc w:val="center"/>
        <w:rPr>
          <w:b/>
          <w:bCs/>
          <w:sz w:val="28"/>
          <w:szCs w:val="28"/>
        </w:rPr>
      </w:pPr>
    </w:p>
    <w:p w:rsidR="00002FBB" w:rsidRPr="00B53333" w:rsidRDefault="00002FBB" w:rsidP="00B5333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3333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Глава 4. ОСНОВЫ ОРГАНИЗАЦИИ ОБУЧЕНИЯ </w:t>
      </w:r>
    </w:p>
    <w:p w:rsidR="00002FBB" w:rsidRPr="00B53333" w:rsidRDefault="00002FBB" w:rsidP="00B5333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3333">
        <w:rPr>
          <w:rFonts w:ascii="Times New Roman" w:hAnsi="Times New Roman" w:cs="Times New Roman"/>
          <w:b/>
          <w:bCs/>
          <w:sz w:val="28"/>
          <w:szCs w:val="28"/>
        </w:rPr>
        <w:t>И ВОСПИТАНИЯ В ШКОЛЕ</w:t>
      </w:r>
    </w:p>
    <w:p w:rsidR="00002FBB" w:rsidRPr="00BC481C" w:rsidRDefault="00002FBB" w:rsidP="00002FBB">
      <w:pPr>
        <w:ind w:firstLine="709"/>
        <w:jc w:val="center"/>
        <w:rPr>
          <w:sz w:val="28"/>
          <w:szCs w:val="28"/>
        </w:rPr>
      </w:pPr>
    </w:p>
    <w:p w:rsidR="00002FBB" w:rsidRPr="00B53333" w:rsidRDefault="00002FBB" w:rsidP="00B53333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4.1. Содержание образования в Школе определяется основными образовательными программами, разрабатываемыми Школой самостоятельно в соответствии с федеральными государственными образовательными стандартами с учетом соответствующих примерных основных образовательных программ.</w:t>
      </w:r>
    </w:p>
    <w:p w:rsidR="00002FBB" w:rsidRPr="00B53333" w:rsidRDefault="00002FBB" w:rsidP="00B53333">
      <w:pPr>
        <w:pStyle w:val="23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Организация образовательного процесса в Школе регламентируется учебным планом, годовым календарным графиком и расписанием занятий, разрабатываемыми и утверждаемыми Школой самостоятельно.</w:t>
      </w:r>
    </w:p>
    <w:p w:rsidR="00002FBB" w:rsidRPr="00B53333" w:rsidRDefault="00002FBB" w:rsidP="00B53333">
      <w:pPr>
        <w:pStyle w:val="23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4.2. Школа осуществляет образовательный процесс в соответствии с уровнем основных образовательных программ: </w:t>
      </w:r>
    </w:p>
    <w:p w:rsidR="00002FBB" w:rsidRPr="00B53333" w:rsidRDefault="00002FBB" w:rsidP="00B53333">
      <w:pPr>
        <w:pStyle w:val="23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начальное общее образование (нормативный срок освоения 4 года), 1-4 классы;</w:t>
      </w:r>
    </w:p>
    <w:p w:rsidR="00002FBB" w:rsidRPr="00B53333" w:rsidRDefault="00002FBB" w:rsidP="00B53333">
      <w:pPr>
        <w:pStyle w:val="23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основное общее образование (нормативный срок освоения 5 лет), 5-9 классы;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Style w:val="blk"/>
          <w:rFonts w:ascii="Times New Roman" w:hAnsi="Times New Roman" w:cs="Times New Roman"/>
          <w:sz w:val="28"/>
          <w:szCs w:val="28"/>
        </w:rPr>
        <w:t xml:space="preserve"> Начальное общее образование направлено на формирование личности учащегося, развитие его индивидуальных способностей, положительной мотивации и умений в учебной деятельности (овладение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жизни).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Style w:val="blk"/>
          <w:rFonts w:ascii="Times New Roman" w:hAnsi="Times New Roman" w:cs="Times New Roman"/>
          <w:sz w:val="28"/>
          <w:szCs w:val="28"/>
        </w:rPr>
        <w:t>Основное общее образование направлено на становление и формирование личности учащегося (формирование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навыками умственного и физического труда, развитие склонностей, интересов, способности к социальному самоопределению).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Style w:val="blk"/>
          <w:rFonts w:ascii="Times New Roman" w:hAnsi="Times New Roman" w:cs="Times New Roman"/>
          <w:sz w:val="28"/>
          <w:szCs w:val="28"/>
        </w:rPr>
        <w:t>Организация образовательной деятельности по основным образовательным программам начального общего и основного общего образования может быть основана на дифференциации содержания с учетом образовательных потребностей и интересов учащихся, обеспечивающих углубленное изучение отдельных учебных предметов, предметных областей соответствующей образовательной программы.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Style w:val="blk"/>
          <w:rFonts w:ascii="Times New Roman" w:hAnsi="Times New Roman" w:cs="Times New Roman"/>
          <w:sz w:val="28"/>
          <w:szCs w:val="28"/>
        </w:rPr>
      </w:pPr>
      <w:r w:rsidRPr="00B53333">
        <w:rPr>
          <w:rStyle w:val="blk"/>
          <w:rFonts w:ascii="Times New Roman" w:hAnsi="Times New Roman" w:cs="Times New Roman"/>
          <w:sz w:val="28"/>
          <w:szCs w:val="28"/>
        </w:rPr>
        <w:t>Начальное общее образование и основное общее образование являются обязательными уровнями образования.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4.3. Язык образования</w:t>
      </w:r>
      <w:r w:rsidRPr="00B5333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B53333">
        <w:rPr>
          <w:rFonts w:ascii="Times New Roman" w:hAnsi="Times New Roman" w:cs="Times New Roman"/>
          <w:sz w:val="28"/>
          <w:szCs w:val="28"/>
        </w:rPr>
        <w:t xml:space="preserve">Школы определяется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Федерации.  </w:t>
      </w:r>
    </w:p>
    <w:p w:rsidR="00002FBB" w:rsidRPr="00B53333" w:rsidRDefault="00002FBB" w:rsidP="00B5333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4.4. Порядок приема, перевода, отчисления учащихся регламентируются локальными нормативными актами Школы и обеспечивают, в первую очередь, прием граждан, которые проживают на территории муниципального района, закрепленной за Школой и имеющих право на получение общего образования </w:t>
      </w:r>
    </w:p>
    <w:p w:rsidR="00002FBB" w:rsidRPr="00B53333" w:rsidRDefault="00002FBB" w:rsidP="00B53333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4.5 Дети с ограниченными возможностями здоровья принимаются на обучение по адаптированной основной образовательной программе только с </w:t>
      </w:r>
      <w:r w:rsidRPr="00B53333">
        <w:rPr>
          <w:rFonts w:ascii="Times New Roman" w:hAnsi="Times New Roman" w:cs="Times New Roman"/>
          <w:sz w:val="28"/>
          <w:szCs w:val="28"/>
        </w:rPr>
        <w:lastRenderedPageBreak/>
        <w:t xml:space="preserve">согласия их родителей (законных представителей) и на основании рекомендаций психолого-медико-педагогической комиссии. </w:t>
      </w:r>
    </w:p>
    <w:p w:rsidR="00002FBB" w:rsidRPr="00B53333" w:rsidRDefault="00002FBB" w:rsidP="00B53333">
      <w:pPr>
        <w:pStyle w:val="af9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4.6. Дисциплина в Школе поддерживается на основе уважения человеческого достоинства учащихся, педагогов. Применение методов физического, психологического насилия и неэтических мер воздействия к учащимся Школы не допускается.</w:t>
      </w:r>
    </w:p>
    <w:p w:rsidR="00002FBB" w:rsidRPr="00B53333" w:rsidRDefault="00002FBB" w:rsidP="00B53333">
      <w:pPr>
        <w:pStyle w:val="21"/>
        <w:ind w:left="0" w:firstLine="567"/>
        <w:rPr>
          <w:sz w:val="28"/>
          <w:szCs w:val="28"/>
        </w:rPr>
      </w:pPr>
      <w:r w:rsidRPr="00B53333">
        <w:rPr>
          <w:sz w:val="28"/>
          <w:szCs w:val="28"/>
        </w:rPr>
        <w:t>4.7.  Количество классов (групп) и их наполняемость в Школе определяются в зависимости от санитарных норм и условий, необходимых для осуществления образовательного процесса.</w:t>
      </w:r>
    </w:p>
    <w:p w:rsidR="00002FBB" w:rsidRPr="00B53333" w:rsidRDefault="00002FBB" w:rsidP="00B53333">
      <w:pPr>
        <w:pStyle w:val="21"/>
        <w:ind w:left="0" w:firstLine="567"/>
        <w:rPr>
          <w:rFonts w:eastAsia="MS Mincho"/>
          <w:sz w:val="28"/>
          <w:szCs w:val="28"/>
        </w:rPr>
      </w:pPr>
      <w:r w:rsidRPr="00B53333">
        <w:rPr>
          <w:sz w:val="28"/>
          <w:szCs w:val="28"/>
        </w:rPr>
        <w:t xml:space="preserve">4.8. В процессе освоения общеобразовательных программ учащимся предоставляются каникулы. Сроки начала и окончания каникул определяются Школой в соответствии с годовым календарным учебным графиком, утверждаемым руководителем Школы. </w:t>
      </w:r>
    </w:p>
    <w:p w:rsidR="00002FBB" w:rsidRPr="00B53333" w:rsidRDefault="00002FBB" w:rsidP="00B53333">
      <w:pPr>
        <w:pStyle w:val="ConsPlusNormal"/>
        <w:ind w:firstLine="567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B53333">
        <w:rPr>
          <w:rFonts w:ascii="Times New Roman" w:eastAsia="MS Mincho" w:hAnsi="Times New Roman" w:cs="Times New Roman"/>
          <w:sz w:val="28"/>
          <w:szCs w:val="28"/>
        </w:rPr>
        <w:t xml:space="preserve">Для учащихся первых классов в течение учебного года устанавливаются </w:t>
      </w:r>
    </w:p>
    <w:p w:rsidR="00002FBB" w:rsidRPr="00B53333" w:rsidRDefault="00002FBB" w:rsidP="00B53333">
      <w:pPr>
        <w:pStyle w:val="ConsPlusNormal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53333">
        <w:rPr>
          <w:rFonts w:ascii="Times New Roman" w:eastAsia="MS Mincho" w:hAnsi="Times New Roman" w:cs="Times New Roman"/>
          <w:sz w:val="28"/>
          <w:szCs w:val="28"/>
        </w:rPr>
        <w:t>дополнительные недельные каникулы</w:t>
      </w:r>
      <w:r w:rsidRPr="00B5333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середине третьей четверти.</w:t>
      </w:r>
    </w:p>
    <w:p w:rsidR="00002FBB" w:rsidRPr="00B53333" w:rsidRDefault="00002FBB" w:rsidP="00B53333">
      <w:pPr>
        <w:pStyle w:val="afb"/>
        <w:shd w:val="clear" w:color="auto" w:fill="FFFFFF"/>
        <w:ind w:firstLine="567"/>
        <w:jc w:val="both"/>
        <w:rPr>
          <w:rFonts w:ascii="Times New Roman" w:eastAsia="MS Mincho" w:hAnsi="Times New Roman"/>
          <w:sz w:val="28"/>
          <w:szCs w:val="28"/>
        </w:rPr>
      </w:pPr>
      <w:r w:rsidRPr="00B53333">
        <w:rPr>
          <w:rFonts w:ascii="Times New Roman" w:eastAsia="MS Mincho" w:hAnsi="Times New Roman"/>
          <w:sz w:val="28"/>
          <w:szCs w:val="28"/>
        </w:rPr>
        <w:t xml:space="preserve">4.9. </w:t>
      </w:r>
      <w:r w:rsidRPr="00B53333">
        <w:rPr>
          <w:rFonts w:ascii="Times New Roman" w:hAnsi="Times New Roman"/>
          <w:sz w:val="28"/>
          <w:szCs w:val="28"/>
        </w:rPr>
        <w:t xml:space="preserve">Обучение организуется в одну смену. </w:t>
      </w:r>
    </w:p>
    <w:p w:rsidR="00002FBB" w:rsidRPr="00B53333" w:rsidRDefault="00002FBB" w:rsidP="00B53333">
      <w:pPr>
        <w:pStyle w:val="afb"/>
        <w:shd w:val="clear" w:color="auto" w:fill="FFFFFF"/>
        <w:ind w:firstLine="567"/>
        <w:jc w:val="both"/>
        <w:rPr>
          <w:rFonts w:ascii="Times New Roman" w:eastAsia="MS Mincho" w:hAnsi="Times New Roman"/>
          <w:sz w:val="28"/>
          <w:szCs w:val="28"/>
        </w:rPr>
      </w:pPr>
      <w:r w:rsidRPr="00B53333">
        <w:rPr>
          <w:rFonts w:ascii="Times New Roman" w:hAnsi="Times New Roman"/>
          <w:sz w:val="28"/>
          <w:szCs w:val="28"/>
        </w:rPr>
        <w:t xml:space="preserve">4.10. </w:t>
      </w:r>
      <w:r w:rsidRPr="00B53333">
        <w:rPr>
          <w:rFonts w:ascii="Times New Roman" w:eastAsia="MS Mincho" w:hAnsi="Times New Roman"/>
          <w:sz w:val="28"/>
          <w:szCs w:val="28"/>
        </w:rPr>
        <w:t>Образовательный процесс в Школе регламентируется учебным планом, годовым календарным графиком и расписанием занятий, разрабатываемыми и утверждаемыми Школой самостоятельно.</w:t>
      </w:r>
    </w:p>
    <w:p w:rsidR="00002FBB" w:rsidRPr="00B53333" w:rsidRDefault="00002FBB" w:rsidP="00B53333">
      <w:pPr>
        <w:pStyle w:val="afb"/>
        <w:shd w:val="clear" w:color="auto" w:fill="FFFFFF"/>
        <w:ind w:firstLine="567"/>
        <w:jc w:val="both"/>
        <w:rPr>
          <w:rFonts w:ascii="Times New Roman" w:hAnsi="Times New Roman"/>
          <w:sz w:val="28"/>
          <w:szCs w:val="28"/>
        </w:rPr>
      </w:pPr>
      <w:r w:rsidRPr="00B53333">
        <w:rPr>
          <w:rFonts w:ascii="Times New Roman" w:eastAsia="MS Mincho" w:hAnsi="Times New Roman"/>
          <w:sz w:val="28"/>
          <w:szCs w:val="28"/>
        </w:rPr>
        <w:t>4.11. Учебная нагрузка, режим занятий определяются локальными нормативными актами Школы.</w:t>
      </w:r>
    </w:p>
    <w:p w:rsidR="00002FBB" w:rsidRPr="00B53333" w:rsidRDefault="00002FBB" w:rsidP="00B53333">
      <w:pPr>
        <w:pStyle w:val="ab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4.12.  Учебный план определяет основные образовательные направления, перечень учебных предметов, их распределение по годам обучения с учетом специфики обучения </w:t>
      </w:r>
      <w:r w:rsidRPr="00B53333">
        <w:rPr>
          <w:rFonts w:ascii="Times New Roman" w:eastAsia="MS Mincho" w:hAnsi="Times New Roman" w:cs="Times New Roman"/>
          <w:sz w:val="28"/>
          <w:szCs w:val="28"/>
        </w:rPr>
        <w:t>учащихся</w:t>
      </w:r>
      <w:r w:rsidRPr="00B53333">
        <w:rPr>
          <w:rFonts w:ascii="Times New Roman" w:hAnsi="Times New Roman" w:cs="Times New Roman"/>
          <w:sz w:val="28"/>
          <w:szCs w:val="28"/>
        </w:rPr>
        <w:t xml:space="preserve"> и максимально допустимой нагрузки часов при пятидневном обучении в 1 классе и шестидневном во 2-9 классах.</w:t>
      </w:r>
    </w:p>
    <w:p w:rsidR="00002FBB" w:rsidRPr="00B53333" w:rsidRDefault="00002FBB" w:rsidP="00B53333">
      <w:pPr>
        <w:pStyle w:val="ConsPlusNormal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4.13. Количество и последовательность уроков определяется расписанием учебных занятий. </w:t>
      </w:r>
    </w:p>
    <w:p w:rsidR="00002FBB" w:rsidRPr="00B53333" w:rsidRDefault="00002FBB" w:rsidP="00B53333">
      <w:pPr>
        <w:pStyle w:val="ConsPlusNormal"/>
        <w:ind w:firstLine="567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4.14.</w:t>
      </w:r>
      <w:r w:rsidR="00B53333" w:rsidRPr="00B53333">
        <w:rPr>
          <w:rFonts w:ascii="Times New Roman" w:hAnsi="Times New Roman" w:cs="Times New Roman"/>
          <w:sz w:val="28"/>
          <w:szCs w:val="28"/>
        </w:rPr>
        <w:t xml:space="preserve"> </w:t>
      </w:r>
      <w:r w:rsidRPr="00B53333">
        <w:rPr>
          <w:rFonts w:ascii="Times New Roman" w:eastAsia="MS Mincho" w:hAnsi="Times New Roman" w:cs="Times New Roman"/>
          <w:sz w:val="28"/>
          <w:szCs w:val="28"/>
        </w:rPr>
        <w:t>Порядок организации питания учащихся регламентируется локальным нормативным актом Школы.</w:t>
      </w:r>
    </w:p>
    <w:p w:rsidR="00002FBB" w:rsidRPr="00B53333" w:rsidRDefault="00002FBB" w:rsidP="00B53333">
      <w:pPr>
        <w:pStyle w:val="ConsPlusNormal"/>
        <w:ind w:firstLine="567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B53333">
        <w:rPr>
          <w:rFonts w:ascii="Times New Roman" w:eastAsia="MS Mincho" w:hAnsi="Times New Roman" w:cs="Times New Roman"/>
          <w:sz w:val="28"/>
          <w:szCs w:val="28"/>
        </w:rPr>
        <w:t>4.15. Знания учащихся оцениваются по пятибалльной системе.</w:t>
      </w:r>
    </w:p>
    <w:p w:rsidR="00002FBB" w:rsidRPr="00B53333" w:rsidRDefault="00002FBB" w:rsidP="00B53333">
      <w:pPr>
        <w:pStyle w:val="ConsPlusNormal"/>
        <w:ind w:firstLine="567"/>
        <w:jc w:val="both"/>
        <w:rPr>
          <w:rStyle w:val="blk"/>
          <w:rFonts w:ascii="Times New Roman" w:eastAsia="Calibri" w:hAnsi="Times New Roman" w:cs="Times New Roman"/>
          <w:sz w:val="28"/>
          <w:szCs w:val="28"/>
          <w:lang w:eastAsia="en-US"/>
        </w:rPr>
      </w:pPr>
      <w:r w:rsidRPr="00B53333">
        <w:rPr>
          <w:rFonts w:ascii="Times New Roman" w:eastAsia="MS Mincho" w:hAnsi="Times New Roman" w:cs="Times New Roman"/>
          <w:sz w:val="28"/>
          <w:szCs w:val="28"/>
        </w:rPr>
        <w:t xml:space="preserve">4.16. </w:t>
      </w:r>
      <w:r w:rsidRPr="00B53333">
        <w:rPr>
          <w:rStyle w:val="blk"/>
          <w:rFonts w:ascii="Times New Roman" w:hAnsi="Times New Roman" w:cs="Times New Roman"/>
          <w:sz w:val="28"/>
          <w:szCs w:val="28"/>
        </w:rPr>
        <w:t xml:space="preserve">Учащиеся, не освоившие основной образовательной программы начального общего и (или) основного общего образования, не допускаются к обучению на следующих уровнях общего образования. </w:t>
      </w:r>
    </w:p>
    <w:p w:rsidR="00002FBB" w:rsidRPr="00B53333" w:rsidRDefault="00002FBB" w:rsidP="00B53333">
      <w:pPr>
        <w:pStyle w:val="afb"/>
        <w:shd w:val="clear" w:color="auto" w:fill="FFFFFF"/>
        <w:ind w:firstLine="567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B53333">
        <w:rPr>
          <w:rStyle w:val="blk"/>
          <w:rFonts w:ascii="Times New Roman" w:hAnsi="Times New Roman"/>
          <w:sz w:val="28"/>
          <w:szCs w:val="28"/>
        </w:rPr>
        <w:t xml:space="preserve">4.17. </w:t>
      </w:r>
      <w:r w:rsidRPr="00B53333">
        <w:rPr>
          <w:rFonts w:ascii="Times New Roman" w:eastAsia="Calibri" w:hAnsi="Times New Roman"/>
          <w:sz w:val="28"/>
          <w:szCs w:val="28"/>
          <w:lang w:eastAsia="en-US"/>
        </w:rPr>
        <w:t>Освоение общеобразовательной программы, в том числе отдельной части или всего объема учебного предмета, курса, дисциплины (модуля) общеобразовательной программы, сопровождается текущим контролем успеваемости и промежуточной аттестацией учащихся. Формы, периодичность и порядок проведения текущего контроля успеваемости и промежуточной аттестации учащихся определяются Школой самостоятельно.</w:t>
      </w:r>
    </w:p>
    <w:p w:rsidR="00002FBB" w:rsidRPr="00B53333" w:rsidRDefault="00002FBB" w:rsidP="00B53333">
      <w:pPr>
        <w:pStyle w:val="afb"/>
        <w:shd w:val="clear" w:color="auto" w:fill="FFFFFF"/>
        <w:ind w:firstLine="567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B53333">
        <w:rPr>
          <w:rFonts w:ascii="Times New Roman" w:eastAsia="Calibri" w:hAnsi="Times New Roman"/>
          <w:sz w:val="28"/>
          <w:szCs w:val="28"/>
          <w:lang w:eastAsia="en-US"/>
        </w:rPr>
        <w:t>4.18. Освоение учащимися основной образовательной программы основного общего образования завершается итоговой аттестацией, которая является обязательной.</w:t>
      </w:r>
    </w:p>
    <w:p w:rsidR="00002FBB" w:rsidRPr="00B53333" w:rsidRDefault="00002FBB" w:rsidP="00B53333">
      <w:pPr>
        <w:pStyle w:val="afb"/>
        <w:shd w:val="clear" w:color="auto" w:fill="FFFFFF"/>
        <w:ind w:firstLine="567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B53333">
        <w:rPr>
          <w:rFonts w:ascii="Times New Roman" w:eastAsia="Calibri" w:hAnsi="Times New Roman"/>
          <w:sz w:val="28"/>
          <w:szCs w:val="28"/>
          <w:lang w:eastAsia="en-US"/>
        </w:rPr>
        <w:t>4.19.</w:t>
      </w:r>
      <w:r w:rsidRPr="00B53333">
        <w:rPr>
          <w:rFonts w:ascii="Times New Roman" w:eastAsia="Calibri" w:hAnsi="Times New Roman"/>
          <w:sz w:val="28"/>
          <w:szCs w:val="28"/>
          <w:lang w:val="ru-RU" w:eastAsia="en-US"/>
        </w:rPr>
        <w:t xml:space="preserve"> </w:t>
      </w:r>
      <w:r w:rsidRPr="00B53333">
        <w:rPr>
          <w:rFonts w:ascii="Times New Roman" w:eastAsia="Calibri" w:hAnsi="Times New Roman"/>
          <w:sz w:val="28"/>
          <w:szCs w:val="28"/>
          <w:lang w:eastAsia="en-US"/>
        </w:rPr>
        <w:t xml:space="preserve">Учащиеся, освоившие в полном объеме соответствующую образовательную программу учебного года, переводятся в следующий класс. Перевод </w:t>
      </w:r>
      <w:r w:rsidRPr="00B53333">
        <w:rPr>
          <w:rFonts w:ascii="Times New Roman" w:eastAsia="MS Mincho" w:hAnsi="Times New Roman"/>
          <w:sz w:val="28"/>
          <w:szCs w:val="28"/>
        </w:rPr>
        <w:t xml:space="preserve"> производится по решению Педагогического совета Школы</w:t>
      </w:r>
      <w:r w:rsidRPr="00B53333">
        <w:rPr>
          <w:rFonts w:ascii="Times New Roman" w:eastAsia="Calibri" w:hAnsi="Times New Roman"/>
          <w:sz w:val="28"/>
          <w:szCs w:val="28"/>
          <w:lang w:eastAsia="en-US"/>
        </w:rPr>
        <w:t>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Учащиеся, не прошедшие промежуточной аттестации по уважительным причинам или имеющие академическую задолженность, переводятся в следующий класс условно.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lastRenderedPageBreak/>
        <w:t>4.25. Лицам, успешно прошедшим государственную итоговую аттестацию по образовательной программе основного общего образования, выдается аттестат об основном общем образовании, подтверждающий получение общего образования соответствующего уровня.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4.26. Лицам, не прошедшим итоговой аттестации или получившим на итоговой аттестации неудовлетворительные результаты, а также лицам, освоившим часть образовательной программы основного общего образования и (или) отчисленным из Школы, выдается справка об обучении или о периоде обучения по образцу, самостоятельно устанавливаемому Школой.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4.27.</w:t>
      </w:r>
      <w:r w:rsidR="00B53333" w:rsidRPr="00B533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53333">
        <w:rPr>
          <w:rFonts w:ascii="Times New Roman" w:eastAsia="Calibri" w:hAnsi="Times New Roman" w:cs="Times New Roman"/>
          <w:sz w:val="28"/>
          <w:szCs w:val="28"/>
        </w:rPr>
        <w:t>Учащиеся, освоившие образовательные программы основного общего образования и получившие на государственной итоговой аттестации неудовлетворительные результаты, по усмотрению их родителей (законных представителей) оставляются на повторное обучение.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MS Mincho" w:hAnsi="Times New Roman" w:cs="Times New Roman"/>
          <w:sz w:val="28"/>
          <w:szCs w:val="28"/>
        </w:rPr>
        <w:t xml:space="preserve">4.28. По согласию родителей (законных представителей) несовершеннолетнего учащего, комиссии по делам несовершеннолетних и защите их прав Новошешминского муниципального района и отдела образования Исполнительного комитета Новошешминского муниципального района, учащийся, достигший возраста пятнадцати лет, может оставить Школу до получения основного общего образования. </w:t>
      </w:r>
    </w:p>
    <w:p w:rsidR="00002FBB" w:rsidRPr="00B53333" w:rsidRDefault="00002FBB" w:rsidP="00B53333">
      <w:pPr>
        <w:pStyle w:val="afb"/>
        <w:shd w:val="clear" w:color="auto" w:fill="FFFFFF"/>
        <w:ind w:firstLine="567"/>
        <w:jc w:val="both"/>
        <w:rPr>
          <w:rFonts w:ascii="Times New Roman" w:eastAsia="MS Mincho" w:hAnsi="Times New Roman"/>
          <w:sz w:val="28"/>
          <w:szCs w:val="28"/>
        </w:rPr>
      </w:pPr>
      <w:r w:rsidRPr="00B53333">
        <w:rPr>
          <w:rFonts w:ascii="Times New Roman" w:eastAsia="MS Mincho" w:hAnsi="Times New Roman"/>
          <w:sz w:val="28"/>
          <w:szCs w:val="28"/>
        </w:rPr>
        <w:t>Комиссия по делам несовершеннолетних и защите их прав</w:t>
      </w:r>
      <w:r w:rsidRPr="00B53333">
        <w:rPr>
          <w:rFonts w:ascii="Times New Roman" w:eastAsia="MS Mincho" w:hAnsi="Times New Roman"/>
          <w:sz w:val="28"/>
          <w:szCs w:val="28"/>
          <w:lang w:val="ru-RU"/>
        </w:rPr>
        <w:t xml:space="preserve"> </w:t>
      </w:r>
      <w:r w:rsidRPr="00B53333">
        <w:rPr>
          <w:rFonts w:ascii="Times New Roman" w:eastAsia="MS Mincho" w:hAnsi="Times New Roman"/>
          <w:sz w:val="28"/>
          <w:szCs w:val="28"/>
        </w:rPr>
        <w:t>Новошешминского муниципального района совместно с родителями (законными представителями) несовершеннолетнего, оставившего Школу до получения основного общего образования, и отделом образования Исполнительного комитета Новошешминского муниципального района,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трудоустройству.</w:t>
      </w:r>
    </w:p>
    <w:p w:rsidR="00002FBB" w:rsidRPr="00B53333" w:rsidRDefault="00002FBB" w:rsidP="00B53333">
      <w:pPr>
        <w:pStyle w:val="afb"/>
        <w:shd w:val="clear" w:color="auto" w:fill="FFFFFF"/>
        <w:ind w:firstLine="567"/>
        <w:jc w:val="both"/>
        <w:rPr>
          <w:rFonts w:ascii="Times New Roman" w:hAnsi="Times New Roman"/>
          <w:sz w:val="28"/>
          <w:szCs w:val="28"/>
        </w:rPr>
      </w:pPr>
      <w:r w:rsidRPr="00B53333">
        <w:rPr>
          <w:rFonts w:ascii="Times New Roman" w:hAnsi="Times New Roman"/>
          <w:sz w:val="28"/>
          <w:szCs w:val="28"/>
        </w:rPr>
        <w:t>4.29. При наличии соответствующих условий, с согласия учащихся и их родителей (законных представителей), по договоренности и совместно с предприятиями, учреждениями и организациями и при получении лицензии, может проводиться  профессиональная подготовка в качестве дополнительных образовательных услуг.</w:t>
      </w:r>
    </w:p>
    <w:p w:rsidR="00002FBB" w:rsidRPr="00B53333" w:rsidRDefault="00002FBB" w:rsidP="00B53333">
      <w:pPr>
        <w:pStyle w:val="af9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4.30. Участие учащихся в различных формах трудовой деятельности основывается на принципе добровольности. Не допускается принуждение учащихся к вступлению в общественные объединения и организации, в общественно-политические движения и партии, а также принудительное привлечение их к участию в агитационных кампаниях и политических акциях.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4.31. Учащиеся могут посещать клубы, секции, кружки, студии, объединения по интересам, действующие при (в) Школе, а также участвовать в конкурсах, олимпиадах, выставках, массовых мероприятиях.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4.32. Обучение по индивидуальным учебным планам определяется локальными нормативными актами Школы.</w:t>
      </w:r>
    </w:p>
    <w:p w:rsidR="00002FBB" w:rsidRPr="00B53333" w:rsidRDefault="00002FBB" w:rsidP="00B53333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4.33. Сетевая форма реализации образовательных программ обеспечивает возможность освоения учащимися Школы образовательной программы с использованием ресурсов нескольких организаций, осуществляющих образовательную деятельность, в том числе иностранных, а также при необходимости с использованием ресурсов иных организаций. В реализации образовательных программ с использованием сетевой формы наряду с </w:t>
      </w:r>
      <w:r w:rsidRPr="00B53333">
        <w:rPr>
          <w:rFonts w:ascii="Times New Roman" w:hAnsi="Times New Roman" w:cs="Times New Roman"/>
          <w:sz w:val="28"/>
          <w:szCs w:val="28"/>
        </w:rPr>
        <w:lastRenderedPageBreak/>
        <w:t>организациями, осуществляющими образовательную деятельность, также могут участвовать научные организации,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соответствующей образовательной программой.</w:t>
      </w:r>
    </w:p>
    <w:p w:rsidR="00002FBB" w:rsidRPr="00B53333" w:rsidRDefault="00002FBB" w:rsidP="00B53333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B53333">
        <w:rPr>
          <w:sz w:val="28"/>
          <w:szCs w:val="28"/>
        </w:rPr>
        <w:t xml:space="preserve"> Использование сетевой формы реализации образовательных программ осуществляется на основании договора между организациями. Для организации реализации образовательных программ с использованием сетевой формы несколькими организациями, осуществляющими образовательную деятельность, такие организации также совместно разрабатывают и утверждают образовательные программы.</w:t>
      </w:r>
    </w:p>
    <w:p w:rsidR="00002FBB" w:rsidRPr="00BC481C" w:rsidRDefault="00002FBB" w:rsidP="00B53333">
      <w:pPr>
        <w:spacing w:after="0" w:line="240" w:lineRule="auto"/>
        <w:jc w:val="center"/>
        <w:rPr>
          <w:b/>
          <w:sz w:val="32"/>
          <w:szCs w:val="32"/>
        </w:rPr>
      </w:pPr>
    </w:p>
    <w:p w:rsidR="00002FBB" w:rsidRDefault="00002FBB" w:rsidP="00B53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3333">
        <w:rPr>
          <w:rFonts w:ascii="Times New Roman" w:hAnsi="Times New Roman" w:cs="Times New Roman"/>
          <w:b/>
          <w:sz w:val="28"/>
          <w:szCs w:val="28"/>
        </w:rPr>
        <w:t>Глава 5. УЧАСТНИКИ УЧЕБНО-ВОСПИТАТЕЛЬНОГО ПРОЦЕССА. РАБОТНИКИ ШКОЛЫ</w:t>
      </w:r>
      <w:r w:rsidR="00B53333" w:rsidRPr="00B53333">
        <w:rPr>
          <w:rFonts w:ascii="Times New Roman" w:hAnsi="Times New Roman" w:cs="Times New Roman"/>
          <w:b/>
          <w:sz w:val="28"/>
          <w:szCs w:val="28"/>
        </w:rPr>
        <w:t>, ИХ ПРАВА И ОБЯЗАННОСТИ</w:t>
      </w:r>
    </w:p>
    <w:p w:rsidR="00B53333" w:rsidRPr="00B53333" w:rsidRDefault="00B53333" w:rsidP="00B53333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002FBB" w:rsidRPr="00B53333" w:rsidRDefault="00002FBB" w:rsidP="00B53333">
      <w:pPr>
        <w:pStyle w:val="ConsPlusNormal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53333">
        <w:rPr>
          <w:rFonts w:ascii="Times New Roman" w:hAnsi="Times New Roman" w:cs="Times New Roman"/>
          <w:sz w:val="28"/>
          <w:szCs w:val="28"/>
        </w:rPr>
        <w:t>5.1. У</w:t>
      </w:r>
      <w:r w:rsidRPr="00B53333">
        <w:rPr>
          <w:rFonts w:ascii="Times New Roman" w:eastAsia="Calibri" w:hAnsi="Times New Roman" w:cs="Times New Roman"/>
          <w:sz w:val="28"/>
          <w:szCs w:val="28"/>
          <w:lang w:eastAsia="en-US"/>
        </w:rPr>
        <w:t>частники образовательных отношений - учащиеся, родители (законные представители) несовершеннолетних учащихся, педагогические работники и Школа</w:t>
      </w:r>
    </w:p>
    <w:p w:rsidR="00002FBB" w:rsidRPr="00B53333" w:rsidRDefault="00002FBB" w:rsidP="00B53333">
      <w:pPr>
        <w:pStyle w:val="ConsPlusNormal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Учащимися в Школе являются  </w:t>
      </w:r>
      <w:r w:rsidRPr="00B5333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лица, осваивающие образовательные программы начального общего и основного общего образования, дополнительные общеобразовательные программы.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5.2. Отношения между Школой и учащимися регулируются в порядке, установленном настоящим Уставом.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Основанием возникновения образовательных отношений является приказ Школы о приеме лица на обучение в Школу или для прохождения промежуточной аттестации и (или) государственной итоговой аттестации. Права и обязанности учащегося, предусмотренные законодательством об образовании и локальными нормативными актами Школы возникают у лица, принятого на обучение, с даты, указанной в приказе о приеме на обучение.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 Учащиеся Школы имеют право на: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5.3.1. бесплатное получение общего образования в соответствии с федеральными государственными образовательными стандартами, а также по учебным планам;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5.3.2. выбор образовательной организации и формы получения образования;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5.3.3. 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5.3.4. 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 Школы;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5.3.5. выбор факультативных (необязательных для данного уровня образования) и элективных (избираемых в обязательном порядке) учебных предметов, курсов, дисциплин (модулей) из перечня, предлагаемого Школой;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lastRenderedPageBreak/>
        <w:t>5.3.6. освоение наряду с учебными предметами, курсами, дисциплинами (модулями) по осваиваемой образовательной программе любых других учебных предметов, курсов, дисциплин (модулей), преподаваемых в Школе;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5.3.7. зачет Школой в установленном ею порядке результатов освоения учащимися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5.3.8.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5.3.9. свободу совести, информации, свободное выражение собственных взглядов и убеждений;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5.3.10. каникулы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5.3.11. перевод в другую образовательную организацию, реализующую образовательную программу соответствующего уровня;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5.3.12. участие в управлении Школой в порядке, установленном настоящим Уставом;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5.3.13. 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Школе;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5.3.14. обжалование актов Школы в установленном законодательством Российской Федерации и Республики Татарстан порядке;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5.3.15. бесплатное пользование библиотечно-информационными ресурсами, учебной, производственной базой Школы;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5.3.16.  пользование в порядке, установленном локальными нормативными актами, лечебно-оздоровительной инфраструктурой, объектами культуры и объектами спорта Школы;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5.3.17.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5.3.18. поощрение за успехи в учебной, физкультурной, спортивной, общественной, научной, творческой деятельности;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5.3.19. учащиеся также имеют иные права, предусмотренные действующим законодательством Российской Федерации и Республики Татарстан.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5.4. Учащиеся обязаны: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5.4.1.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lastRenderedPageBreak/>
        <w:t>5.4.2.  выполнять требования настоящего Устава и локальных нормативных актов по вопросам организации и осуществления образовательной деятельности Школы;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5.4.3. заботиться о сохранении и об укреплении своего здоровья, стремиться к нравственному, духовному и физическому развитию и самосовершенствованию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5.4.4. 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5.4.5. бережно относиться к имуществу организации, осуществляющей образовательную деятельность</w:t>
      </w:r>
      <w:r w:rsidRPr="00B533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5.4.6.</w:t>
      </w:r>
      <w:r w:rsidRPr="00B53333">
        <w:rPr>
          <w:rFonts w:ascii="Times New Roman" w:eastAsia="Calibri" w:hAnsi="Times New Roman" w:cs="Times New Roman"/>
          <w:sz w:val="28"/>
          <w:szCs w:val="28"/>
        </w:rPr>
        <w:tab/>
        <w:t>Иные обязанности учащихся, не предусмотренные настоящим уставом, устанавливаются</w:t>
      </w:r>
      <w:r w:rsidRPr="00B53333">
        <w:rPr>
          <w:rFonts w:ascii="Times New Roman" w:hAnsi="Times New Roman" w:cs="Times New Roman"/>
          <w:sz w:val="28"/>
          <w:szCs w:val="28"/>
        </w:rPr>
        <w:t xml:space="preserve"> Федеральным законом от 29 декабря 2012 г. N 273-ФЗ </w:t>
      </w:r>
      <w:r w:rsidR="00B53333">
        <w:rPr>
          <w:rFonts w:ascii="Times New Roman" w:hAnsi="Times New Roman" w:cs="Times New Roman"/>
          <w:sz w:val="28"/>
          <w:szCs w:val="28"/>
        </w:rPr>
        <w:t>«</w:t>
      </w:r>
      <w:r w:rsidRPr="00B53333">
        <w:rPr>
          <w:rFonts w:ascii="Times New Roman" w:hAnsi="Times New Roman" w:cs="Times New Roman"/>
          <w:sz w:val="28"/>
          <w:szCs w:val="28"/>
        </w:rPr>
        <w:t>Об образовании в Российской Федерации</w:t>
      </w:r>
      <w:r w:rsidR="00B53333">
        <w:rPr>
          <w:rFonts w:ascii="Times New Roman" w:hAnsi="Times New Roman" w:cs="Times New Roman"/>
          <w:sz w:val="28"/>
          <w:szCs w:val="28"/>
        </w:rPr>
        <w:t>»</w:t>
      </w:r>
      <w:r w:rsidRPr="00B53333">
        <w:rPr>
          <w:rFonts w:ascii="Times New Roman" w:hAnsi="Times New Roman" w:cs="Times New Roman"/>
          <w:sz w:val="28"/>
          <w:szCs w:val="28"/>
        </w:rPr>
        <w:t xml:space="preserve">, </w:t>
      </w:r>
      <w:r w:rsidRPr="00B53333">
        <w:rPr>
          <w:rFonts w:ascii="Times New Roman" w:eastAsia="Calibri" w:hAnsi="Times New Roman" w:cs="Times New Roman"/>
          <w:sz w:val="28"/>
          <w:szCs w:val="28"/>
        </w:rPr>
        <w:t>иными федеральными и республиканскими законами, договором об образовании (при его наличии).;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5.5. Учащиеся Школы, успешно справляющиеся с перечисленными обязанностями, поощряются органами управления Школой: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5.5.1. объявлением благодарности;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5.5.2. награждением Почетной грамотой;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5.5.3.</w:t>
      </w:r>
      <w:r w:rsidR="00B533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53333">
        <w:rPr>
          <w:rFonts w:ascii="Times New Roman" w:eastAsia="Calibri" w:hAnsi="Times New Roman" w:cs="Times New Roman"/>
          <w:sz w:val="28"/>
          <w:szCs w:val="28"/>
        </w:rPr>
        <w:t>награждением похвальной грамотой, похвальным листом;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5.5.4. подарком;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5.5.5. направлением благодарственного письма родителям (законным представителям).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5.6. За неисполнение или нарушение настоящего Устава, правил внутреннего распорядка и иных локальных нормативных актов по вопросам организации и осуществления образовательной деятельности к учащимся могут быть применены меры дисциплинарного взыскания - замечание, выговор, отчисление из Школы.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5.6.1. Меры дисциплинарного взыскания не применяются к учащимся по образовательным программам начального общего образования, а также к учащимся с ограниченными возможностями здоровья (с задержкой психического развития и различными формами умственной отсталости).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5.6.2. Не допускается применение мер дисциплинарного взыскания к учащимся во время их болезни, каникул.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5.6.3. При выборе меры дисциплинарного взыскания Школа должна учитывать тяжесть дисциплинарного проступка, причины и обстоятельства, при которых он совершен, предыдущее поведение учащего, его психофизическое и эмоциональное состояние, а также мнение советов учащихся, советов родителей.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5.7. Требования к одежде обучающихся, в том числе требования к ее общему виду, цвету, фасону, видам одежды обучающихся, знакам отличия, и правила ее ношения устанавливаются соответствующим локальным нормативным актом Школы с учетом мнения совета обучающихся, совета родителей, а также профессионального союза работников Школы.</w:t>
      </w:r>
    </w:p>
    <w:p w:rsidR="00002FBB" w:rsidRPr="00B53333" w:rsidRDefault="00002FBB" w:rsidP="00B53333">
      <w:pPr>
        <w:pStyle w:val="af9"/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5.8. Родители (законные представители) имеют право: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5.8.1.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формы получения образования и </w:t>
      </w:r>
      <w:r w:rsidRPr="00B53333">
        <w:rPr>
          <w:rFonts w:ascii="Times New Roman" w:hAnsi="Times New Roman" w:cs="Times New Roman"/>
          <w:sz w:val="28"/>
          <w:szCs w:val="28"/>
        </w:rPr>
        <w:lastRenderedPageBreak/>
        <w:t>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Школой;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5.8.2. знакомиться с Уставом Школы, лицензией на осуществление образовательной деятельности, со свидетельством о государственной аккредитации, с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5.8.3. дать ребенку начальное общее и основное общее образование в семье. Ребенок,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 Школе;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5.8.4. 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5.8.5. защищать права и законные интересы учащихся;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5.8.6. получать информацию о всех видах планируемых обследований (психологических, психолого-педагогических) учащихся,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учащихся;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5.8.7. принимать участие в управлении Школой, в форме, определяемой настоящим Уставом;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5.8.8.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5.9. Родители (законные представители) обязаны: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5.9.1.</w:t>
      </w:r>
      <w:r w:rsidR="00B53333">
        <w:rPr>
          <w:rFonts w:ascii="Times New Roman" w:hAnsi="Times New Roman" w:cs="Times New Roman"/>
          <w:sz w:val="28"/>
          <w:szCs w:val="28"/>
        </w:rPr>
        <w:t xml:space="preserve"> </w:t>
      </w:r>
      <w:r w:rsidRPr="00B53333">
        <w:rPr>
          <w:rFonts w:ascii="Times New Roman" w:hAnsi="Times New Roman" w:cs="Times New Roman"/>
          <w:sz w:val="28"/>
          <w:szCs w:val="28"/>
        </w:rPr>
        <w:t>обеспечить получение детьми общего образования;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5.9.2.</w:t>
      </w:r>
      <w:r w:rsidR="00B53333">
        <w:rPr>
          <w:rFonts w:ascii="Times New Roman" w:hAnsi="Times New Roman" w:cs="Times New Roman"/>
          <w:sz w:val="28"/>
          <w:szCs w:val="28"/>
        </w:rPr>
        <w:t xml:space="preserve"> </w:t>
      </w:r>
      <w:r w:rsidRPr="00B53333">
        <w:rPr>
          <w:rFonts w:ascii="Times New Roman" w:hAnsi="Times New Roman" w:cs="Times New Roman"/>
          <w:sz w:val="28"/>
          <w:szCs w:val="28"/>
        </w:rPr>
        <w:t>соблюдать правила внутреннего распорядка, требования локальных нормативных актов, которые устанавливают режим занятий обучающихся, порядок регламентации образовательных отношений между Школой и обучающимися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5.9.3.</w:t>
      </w:r>
      <w:r w:rsidR="00B53333">
        <w:rPr>
          <w:rFonts w:ascii="Times New Roman" w:hAnsi="Times New Roman" w:cs="Times New Roman"/>
          <w:sz w:val="28"/>
          <w:szCs w:val="28"/>
        </w:rPr>
        <w:t xml:space="preserve"> </w:t>
      </w:r>
      <w:r w:rsidRPr="00B53333">
        <w:rPr>
          <w:rFonts w:ascii="Times New Roman" w:hAnsi="Times New Roman" w:cs="Times New Roman"/>
          <w:sz w:val="28"/>
          <w:szCs w:val="28"/>
        </w:rPr>
        <w:t>уважать честь и достоинство учащихся и работников Школы;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5.9.4.</w:t>
      </w:r>
      <w:r w:rsidR="00B53333">
        <w:rPr>
          <w:rFonts w:ascii="Times New Roman" w:hAnsi="Times New Roman" w:cs="Times New Roman"/>
          <w:sz w:val="28"/>
          <w:szCs w:val="28"/>
        </w:rPr>
        <w:t xml:space="preserve"> </w:t>
      </w:r>
      <w:r w:rsidRPr="00B53333">
        <w:rPr>
          <w:rFonts w:ascii="Times New Roman" w:hAnsi="Times New Roman" w:cs="Times New Roman"/>
          <w:sz w:val="28"/>
          <w:szCs w:val="28"/>
        </w:rPr>
        <w:t>За неисполнение или ненадлежащее исполнение обязанностей, установленных настоящим Федеральным законом и иными федеральными законами, родители (законные представители) несовершеннолетних обучающихся несут ответственность, предусмотренную законодательством Российской Федерации.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5.10. </w:t>
      </w:r>
      <w:r w:rsidRPr="00B53333">
        <w:rPr>
          <w:rFonts w:ascii="Times New Roman" w:eastAsia="Calibri" w:hAnsi="Times New Roman" w:cs="Times New Roman"/>
          <w:sz w:val="28"/>
          <w:szCs w:val="28"/>
        </w:rPr>
        <w:t>Организация охраны здоровья учащихся (за исключением оказания первичной медико-санитарной помощи, прохождения периодических медицинских осмотров и диспансеризации) осуществляется Школой.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5.11. Организацию оказания первичной медико-санитарной помощи учащимся осуществляет ГАУЗ «Новошешминская ЦРБ» на основании договора.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lastRenderedPageBreak/>
        <w:t>5.12. Школа при реализации образовательных программ создает условия для охраны здоровья учащихся, в том числе обеспечивает: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  текущий контроль за состоянием здоровья учащихся;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 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 соблюдение государственных санитарно-эпидемиологических правил и нормативов;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 расследование и учет несчастных случаев с учащимися во время пребывания в Школе,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5.13. Для учащихся с ограниченными возможностями здоровья, а также детей-инвалидов, которые по состоянию здоровья не могут посещать Школу, может быть также организовано на дому или в медицинских организациях.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(законных представителей).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5.14.  Порядок регламентации и оформления отношений Школы и родителей (законных представителей) учащихся, нуждающихся в длительном лечении, а также детей-инвалидов в части организации обучения по основным 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Республики Татарстан.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5.16. К работникам Школы относятся: руководящие и педагогические работники, учебно-воспитательный и иной персонал.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Трудовые отношения между работниками и администрацией Школы регулируются трудовым договором, условия которого не могут противоречить трудовому законодательству Российской Федерации.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5.17.</w:t>
      </w:r>
      <w:r w:rsidR="00B53333">
        <w:rPr>
          <w:rFonts w:ascii="Times New Roman" w:hAnsi="Times New Roman" w:cs="Times New Roman"/>
          <w:sz w:val="28"/>
          <w:szCs w:val="28"/>
        </w:rPr>
        <w:t xml:space="preserve"> </w:t>
      </w:r>
      <w:r w:rsidRPr="00B53333">
        <w:rPr>
          <w:rFonts w:ascii="Times New Roman" w:hAnsi="Times New Roman" w:cs="Times New Roman"/>
          <w:sz w:val="28"/>
          <w:szCs w:val="28"/>
        </w:rPr>
        <w:t>Работники Школы имеют право: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5.17.1. участвовать в управлении Школой в порядке, определяемом настоящим Уставом;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5.17.2. избирать и быть избранными в совет и другие выборные органы, участвовать в обсуждении и решении вопросов деятельности Школы, в том числе через органы самоуправления и общественные организации;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5.17.3.  на условия труда, отвечающие требованиям безопасности и гигиены;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5.17.4. на отдых, обеспечиваемый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5.17.5.  защищать свою профессиональную честь и достоинство;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5.17.6. обжаловать приказы и распоряжения администрации Школы в установленном законодательством Российской Федерации порядке;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5.17.7. получать необходимое организационное, учебно-методическое и материально-техническое обеспечение своей профессиональной деятельности, </w:t>
      </w:r>
      <w:r w:rsidRPr="00B53333">
        <w:rPr>
          <w:rFonts w:ascii="Times New Roman" w:hAnsi="Times New Roman" w:cs="Times New Roman"/>
          <w:sz w:val="28"/>
          <w:szCs w:val="28"/>
        </w:rPr>
        <w:lastRenderedPageBreak/>
        <w:t>бесплатно пользоваться библиотеками, информационными ресурсами, услугами учебных, учебно-методических, социально-бытовых, лечебных и других подразделений Школы в соответствии с настоящим уставом и (или) коллективным договором.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5.17.8. на справедливую оплату труда в соответствии с его квалификацией, определяемой каждому персонально по результатам аттестации (тарификации – для рабочих), и объемом выполняемой работы (учебной нагрузкой, количеством обучаемых в учебных группах и т.п.).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5.17.9.  на поощрение в соответствии с Правилами внутреннего трудового распорядка за достижение в труде и общественной жизни;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5.17.10.  на получение установленных в Школе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 Педагогические работники имеют право: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5.18.1. на творческую инициативу, разработку и </w:t>
      </w:r>
      <w:r w:rsidR="00B53333" w:rsidRPr="00B53333">
        <w:rPr>
          <w:rFonts w:ascii="Times New Roman" w:hAnsi="Times New Roman" w:cs="Times New Roman"/>
          <w:sz w:val="28"/>
          <w:szCs w:val="28"/>
        </w:rPr>
        <w:t>применение</w:t>
      </w:r>
      <w:r w:rsidR="00B53333">
        <w:rPr>
          <w:rFonts w:ascii="Times New Roman" w:hAnsi="Times New Roman" w:cs="Times New Roman"/>
          <w:sz w:val="28"/>
          <w:szCs w:val="28"/>
        </w:rPr>
        <w:t xml:space="preserve"> </w:t>
      </w:r>
      <w:r w:rsidR="00B53333" w:rsidRPr="00B53333">
        <w:rPr>
          <w:rFonts w:ascii="Times New Roman" w:hAnsi="Times New Roman" w:cs="Times New Roman"/>
          <w:sz w:val="28"/>
          <w:szCs w:val="28"/>
        </w:rPr>
        <w:t>авторских</w:t>
      </w:r>
      <w:r w:rsidR="00B53333">
        <w:rPr>
          <w:rFonts w:ascii="Times New Roman" w:hAnsi="Times New Roman" w:cs="Times New Roman"/>
          <w:sz w:val="28"/>
          <w:szCs w:val="28"/>
        </w:rPr>
        <w:t xml:space="preserve"> </w:t>
      </w:r>
      <w:r w:rsidR="00B53333" w:rsidRPr="00B53333">
        <w:rPr>
          <w:rFonts w:ascii="Times New Roman" w:hAnsi="Times New Roman" w:cs="Times New Roman"/>
          <w:sz w:val="28"/>
          <w:szCs w:val="28"/>
        </w:rPr>
        <w:t>программ и методов обучения,</w:t>
      </w:r>
      <w:r w:rsidRPr="00B53333">
        <w:rPr>
          <w:rFonts w:ascii="Times New Roman" w:hAnsi="Times New Roman" w:cs="Times New Roman"/>
          <w:sz w:val="28"/>
          <w:szCs w:val="28"/>
        </w:rPr>
        <w:t xml:space="preserve"> и воспитания в пределах реализуемой образовательной программы, отдельного учебного предмета, курса, дисциплины (модуля);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5.18.2. выбор учебников,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5.18.3. участие в разработке образовательных программ, в том числе учебных планов, календарных учебных графиков, рабочих учебных предметов, курсов, дисциплин (модулей), методических материалов и иных компонентов образовательных программ;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5.18.4. осуществление научной, научно-технической, творческой, исследовательской деятельности, участие в экспериментальной и международной деятельности, разработках и во внедрении инноваций;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5.18.5. бесплатное пользование библиотеками и информационными ресурсами, а также доступ в порядке, установленном локальными нормативными актами Школы к информационно-телекоммуникационным сетям и базам данных, учебным и методическим материалам, музейным фондам, материально-техническим средствам обеспечения образовательной деятельности, необходимым для качественного осуществления педагогической, научной или исследовательской деятельности в Школе;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5.18.6. бесплатное пользование образовательными, методическими и научными услугами Школы, в порядке, установленном законодательством Российской Федерации или локальными нормативными актами;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5.18.7. участие в управлении Школой, в том числе в коллегиальных органах управления, в порядке, установленном настоящим Уставом;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5.18.8. участие в обсуждении вопросов, относящихся к деятельности Школы, в том числе через органы управления и общественные организации;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5.18.9. объединение в общественные профессиональные организации в формах и в порядке, которые установлены законодательством Российской Федерации и Республики Татарстан;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5.18.10. обращение в комиссию по урегулированию споров между участниками образовательных отношений;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lastRenderedPageBreak/>
        <w:t>5.18.11.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5.18.12. сокращенную продолжительность рабочего времени;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5.18.13. дополнительное профессиональное образование по профилю педагогической деятельности не реже чем один раз в три года;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5.18.14.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5.18.15. длительный отпуск сроком до одного года не реже чем через каждые десять лет непрерывной педагогической работы в порядке, установленном Министерством образования и науки Российской Федерации;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5.18.16.</w:t>
      </w:r>
      <w:r w:rsidR="00B53333">
        <w:rPr>
          <w:rFonts w:ascii="Times New Roman" w:hAnsi="Times New Roman" w:cs="Times New Roman"/>
          <w:sz w:val="28"/>
          <w:szCs w:val="28"/>
        </w:rPr>
        <w:t xml:space="preserve"> </w:t>
      </w:r>
      <w:r w:rsidRPr="00B53333">
        <w:rPr>
          <w:rFonts w:ascii="Times New Roman" w:hAnsi="Times New Roman" w:cs="Times New Roman"/>
          <w:sz w:val="28"/>
          <w:szCs w:val="28"/>
        </w:rPr>
        <w:t>право на досрочное назначение страховой пенсии по старости в порядке, установленном законодательством Российской Федерации;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5.18.17. иные права, предусмотренные действующим законодательством.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5.19. При исполнении профессиональных обязанностей педагогические работники имеют право на свободу преподавания, свободное выражение своего мнения, свобода от вмешательства в профессиональную деятельность, свободу выбора и использования педагогически обоснованных форм, средств, методов обучения и воспитания.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5.20. Не допускается использование антипедагогических методов воспитания, связанных с физическим и психическим насилием над личностью учащего, антигуманных, а также опасных для жизни или здоровья учащего методов обучения.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5.21. Деятельность педагогов должна быть направлена на формирование у учащихся ориентации на трудовой и здоровый образ жизни, профилактику правонарушений, приобщение их к общечеловеческим ценностям, формирование национального и интернационального сознания, на укрепление дисциплины и порядка в Школе, физическое развитие учащихся.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5.22. Педагогические работники Школы обязаны: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5.22.1. осуществлять свою деятельность на высоком профессиональном уровне, обеспечивать в полном объеме реализацию преподаваемых учебных предмета, курса, дисциплины (модуля) в соответствии с утвержденной рабочей программой;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5.22.2. соблюдать правовые, нравственные и этические нормы, следовать требованиям профессиональной этики;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5.22.3. уважать честь и достоинство учащихся и других участников образовательных отношений;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5.22.4. развивать у учащихся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учащихся культуру здорового и безопасного образа жизни;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5.22.5. применять педагогически обоснованные и обеспечивающие высокое качество образования формы, методы обучения и воспитания;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5.22.6.</w:t>
      </w:r>
      <w:r w:rsidR="00B53333">
        <w:rPr>
          <w:rFonts w:ascii="Times New Roman" w:hAnsi="Times New Roman" w:cs="Times New Roman"/>
          <w:sz w:val="28"/>
          <w:szCs w:val="28"/>
        </w:rPr>
        <w:t xml:space="preserve"> </w:t>
      </w:r>
      <w:r w:rsidRPr="00B53333">
        <w:rPr>
          <w:rFonts w:ascii="Times New Roman" w:hAnsi="Times New Roman" w:cs="Times New Roman"/>
          <w:sz w:val="28"/>
          <w:szCs w:val="28"/>
        </w:rPr>
        <w:t xml:space="preserve">учитывать особенности психофизического развития обучающихся и состояние их здоровья, соблюдать специальные условия, необходимые для </w:t>
      </w:r>
      <w:r w:rsidRPr="00B53333">
        <w:rPr>
          <w:rFonts w:ascii="Times New Roman" w:hAnsi="Times New Roman" w:cs="Times New Roman"/>
          <w:sz w:val="28"/>
          <w:szCs w:val="28"/>
        </w:rPr>
        <w:lastRenderedPageBreak/>
        <w:t>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5.22.7. систематически повышать свой профессиональный уровень;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 проходить аттестацию на соответствие занимаемой должности в порядке, установленном законодательством об образовании;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5.22.8. 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5.22.9. 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002FBB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5.22.10. соблюдать Устав, правила внутреннего трудового распорядка Школы.</w:t>
      </w:r>
    </w:p>
    <w:p w:rsidR="00B53333" w:rsidRPr="00B53333" w:rsidRDefault="00B53333" w:rsidP="00B533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FBB" w:rsidRPr="00B53333" w:rsidRDefault="00002FBB" w:rsidP="00B53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3333">
        <w:rPr>
          <w:rFonts w:ascii="Times New Roman" w:hAnsi="Times New Roman" w:cs="Times New Roman"/>
          <w:b/>
          <w:sz w:val="28"/>
          <w:szCs w:val="28"/>
        </w:rPr>
        <w:t xml:space="preserve">Глава 6. ПОРЯДОК КОМПЛЕКТОВАНИЯ ПЕРСОНАЛА </w:t>
      </w:r>
    </w:p>
    <w:p w:rsidR="00002FBB" w:rsidRPr="00B53333" w:rsidRDefault="00002FBB" w:rsidP="00B53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3333">
        <w:rPr>
          <w:rFonts w:ascii="Times New Roman" w:hAnsi="Times New Roman" w:cs="Times New Roman"/>
          <w:b/>
          <w:sz w:val="28"/>
          <w:szCs w:val="28"/>
        </w:rPr>
        <w:t>И УСЛОВИЯ ОПЛАТЫ ТРУДА</w:t>
      </w:r>
    </w:p>
    <w:p w:rsidR="00002FBB" w:rsidRPr="00BC481C" w:rsidRDefault="00002FBB" w:rsidP="00002FBB">
      <w:pPr>
        <w:ind w:firstLine="709"/>
        <w:jc w:val="both"/>
        <w:rPr>
          <w:sz w:val="28"/>
          <w:szCs w:val="28"/>
        </w:rPr>
      </w:pP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6.1. Порядок комплектования работников Школы регламентирует настоящим Уставом.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6.2. Подбор, прием на работу и расстановка педагогических кадров, младшего обслуживающего персонала согласно штатному расписанию при наличии вакансий, ответственность за уровень их квалификации относятся к компетенции директора Школы.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6.3. Образовательный процесс в Школе осуществляется педагогическими работниками.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6.4. Право на занятие педагогической деятельностью имеют лица, имеющие среднее профессиональное или высшее образование и отвечающие квалификационным требованиям, указанным в квалификационных справочниках, профессиональным стандартам.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6.5. К педагогической деятельности не допускаются лица: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6.5.1. лишенные права заниматься педагогической деятельностью в соответствии с вступившим в законную силу приговором суда;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6.5.2. имеющие или имевшие судимость, подвергающиеся или подвергавшиеся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несовершеннолетних, здоровья населения и общественной нравственности, основ конституционного строя и безопасности государства, а также против общественной безопасности;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6.5.3. имеющие неснятую или непогашенную судимость за умышленные тяжкие и особо тяжкие преступления;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6.5.4. признанные недееспособными в установленном федеральным законом порядке;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lastRenderedPageBreak/>
        <w:t>6.5.5. имеющие заболевания, 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6.6. В целях подтверждения соответствия педагогических работников занимаемым ими должностям на основе оценки их профессиональной деятельности и в целях установления квалификационной категории по желанию педагогических работников проводится аттестация педагогических работников.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6.7. Педагогические работники Школы проходят аттестацию в порядке, устанавливаемом Министерством образования и науки Российской Федерации и (или) Министерством образования и науки Республики Татарстан.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6.8. Руководство Школы создает необходимые условия для подготовки и дополнительного профессионального образования работников. Подготовка и дополнительное профессиональное образование работников проводится не реже одного раза в 3 года путем обучения и (или) стажировок в образовательных организациях дополнительного профессионального образования, в образовательных организациях высшего образования, в научных, научно-методических и других организациях.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6.9. Права и обязанности работников Школы определяются трудовым законодательством Российской Федерации, коллективным договором, правилами внутреннего распорядка, должностными инструкциями, настоящим Уставом.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6.10. Заработная плата и должностной оклад работнику Школы выплачивается не реже двух раз в месяц за выполнение им должностных обязанностей и работ, предусмотренных трудовым договором. Выполнение работником Школы других работ и обязанностей оплачивается по дополнительному договору за исключением случаев, предусмотренных законодательством Российской Федерации.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6.11. Работникам Школы ставки заработной платы (должностные оклады) устанавливаются в соответствии с трудовым законодательством, иными нормативными правовыми актами Российской Федерации и Республики Татарстан, содержащими нормы трудового права, персонально и по результатам аттестации (тарификации для рабочих).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6.12. Системы оплаты труда работников Школы, если иное не предусмотрено законодательством, устанавливаются с учетом: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6.12.1. единого тарифно-квалификационного справочника работ и профессий рабочих;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6.12.2. единого квалификационного справочника должностей руководителей, специалистов и служащих;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6.12.3. государственных гарантий по оплате труда;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6.12.4. положений об оплате труда работников, утверждаемых уполномоченными в установленном законодательством порядке органами исполнительной власти Республики Татарстан и (или) органами местного самоуправления Новошешминского муниципального района;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6.12.5. рекомендаций Российской трехсторонней комиссии по регулированию социально-трудовых отношений и Республиканской трехсторонней комиссии по регулированию социально-трудовых отношений;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lastRenderedPageBreak/>
        <w:t>6.12.6. мнения представительного органа работников;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6.12.7. стимулирующего характера согласно Положению о доплатах и надбавках.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6.13. Для педагогических работников устанавливается продолжительность рабочего времени в соответствии с трудовым законодательством Российской Федерации.</w:t>
      </w:r>
    </w:p>
    <w:p w:rsidR="00002FBB" w:rsidRDefault="00002FBB" w:rsidP="00B53333">
      <w:pPr>
        <w:spacing w:after="0" w:line="240" w:lineRule="auto"/>
        <w:jc w:val="center"/>
        <w:rPr>
          <w:b/>
          <w:sz w:val="28"/>
          <w:szCs w:val="28"/>
        </w:rPr>
      </w:pPr>
    </w:p>
    <w:p w:rsidR="00002FBB" w:rsidRPr="00B53333" w:rsidRDefault="00002FBB" w:rsidP="00B53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3333">
        <w:rPr>
          <w:rFonts w:ascii="Times New Roman" w:hAnsi="Times New Roman" w:cs="Times New Roman"/>
          <w:b/>
          <w:sz w:val="28"/>
          <w:szCs w:val="28"/>
        </w:rPr>
        <w:t xml:space="preserve">Глава 7. УПРАВЛЕНИЕ </w:t>
      </w:r>
      <w:r w:rsidR="00B53333">
        <w:rPr>
          <w:rFonts w:ascii="Times New Roman" w:hAnsi="Times New Roman" w:cs="Times New Roman"/>
          <w:b/>
          <w:sz w:val="28"/>
          <w:szCs w:val="28"/>
        </w:rPr>
        <w:t>ШКОЛОЙ</w:t>
      </w:r>
    </w:p>
    <w:p w:rsidR="00002FBB" w:rsidRPr="00BC481C" w:rsidRDefault="00002FBB" w:rsidP="00B53333">
      <w:pPr>
        <w:spacing w:after="0" w:line="240" w:lineRule="auto"/>
        <w:jc w:val="center"/>
        <w:rPr>
          <w:b/>
          <w:sz w:val="28"/>
          <w:szCs w:val="28"/>
        </w:rPr>
      </w:pP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7.1. Управление Школой осуществляется в соответствии с действующим законодательством, настоящим Уставом и осуществляется на основе сочетания принципов единоначалия и коллегии в установленном порядке: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7.2.1. выполняет функции и полномочия учредителя Школы при ее создании, реорганизации, изменении типа и ликвидации;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7.2.2. утверждает Устав Школы, а также вносимые в него изменения по согласованию с Собственником;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7.2.3. назначает (утверждает) директора Школы и прекращает его полномочия;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7.2.4. заключает и прекращает трудовой договор с директором Школы;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7.2.5. формирует и утверждает муниципальное задание на оказание муниципальных услуг (выполнение работ) юридическим и физическим лицам в соответствии с настоящим Уставом.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7.2.6. определяет виды и перечень особо ценного движимого имущества, закрепленного за Школой Учредителем или приобретенного ею за счет средств, выделенных ей Учредителем на приобретение такого имущества (далее – особо ценное движимое имущество);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7.2.7. предварительно согласовывает совершение Школой крупных сделок, соответствующих критериям, установленным в Федеральном законе «О некоммерческих организациях»;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7.2.8. принимает решения об одобрении сделок с участием Школы, в совершении которых имеется заинтересованность, определяемая в соответствии с критериями, установленными в статье 27 Федерального закона «О некоммерческих организациях»;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7.2.9. определяет порядок составления и утверждения отчета о результатах деятельности Школы и об использовании закрепленного за ней муниципального имущества в соответствии с общими требованиями, установленными Министерством финансов Российской Федерации;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7.2.10. осуществляет контроль условий аренды зданий, помещений и иных объектов собственности Школы;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7.2.11. осуществляет финансовое обеспечение выполнения муниципального задания;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7.2.12. определяет порядок составления и утверждения плана финансово-хозяйственной деятельности Школы в соответствии с требованиями, установленными Министерством финансов Российской Федерации;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7.2.13. осуществляет контроль за деятельностью Школы в соответствии с законодательством Российской Федерации и Республики Татарстан;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lastRenderedPageBreak/>
        <w:t>7.2.14. создает комиссию для предварительной экспертной оценки последствий принятия решения о реконструкции, модернизации, об изменении назначения зданий, сооружений, закрепленных за Школой;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</w:t>
      </w:r>
      <w:r w:rsidRPr="00B53333">
        <w:rPr>
          <w:rFonts w:ascii="Times New Roman" w:hAnsi="Times New Roman" w:cs="Times New Roman"/>
          <w:sz w:val="28"/>
          <w:szCs w:val="28"/>
          <w:lang w:val="tt-RU"/>
        </w:rPr>
        <w:t>15</w:t>
      </w:r>
      <w:r w:rsidRPr="00B53333">
        <w:rPr>
          <w:rFonts w:ascii="Times New Roman" w:hAnsi="Times New Roman" w:cs="Times New Roman"/>
          <w:sz w:val="28"/>
          <w:szCs w:val="28"/>
        </w:rPr>
        <w:t>. создает комиссию д</w:t>
      </w:r>
      <w:r w:rsidR="00B53333">
        <w:rPr>
          <w:rFonts w:ascii="Times New Roman" w:eastAsia="Calibri" w:hAnsi="Times New Roman" w:cs="Times New Roman"/>
          <w:sz w:val="28"/>
          <w:szCs w:val="28"/>
        </w:rPr>
        <w:t xml:space="preserve">ля подготовки заключения и </w:t>
      </w:r>
      <w:r w:rsidRPr="00B53333">
        <w:rPr>
          <w:rFonts w:ascii="Times New Roman" w:eastAsia="Calibri" w:hAnsi="Times New Roman" w:cs="Times New Roman"/>
          <w:sz w:val="28"/>
          <w:szCs w:val="28"/>
        </w:rPr>
        <w:t>проведения оценки последствий принятия решения о реорганизации или ликвидации Школы;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</w:t>
      </w:r>
      <w:r w:rsidRPr="00B53333">
        <w:rPr>
          <w:rFonts w:ascii="Times New Roman" w:hAnsi="Times New Roman" w:cs="Times New Roman"/>
          <w:sz w:val="28"/>
          <w:szCs w:val="28"/>
          <w:lang w:val="tt-RU"/>
        </w:rPr>
        <w:t>16</w:t>
      </w:r>
      <w:r w:rsidRPr="00B53333">
        <w:rPr>
          <w:rFonts w:ascii="Times New Roman" w:hAnsi="Times New Roman" w:cs="Times New Roman"/>
          <w:sz w:val="28"/>
          <w:szCs w:val="28"/>
        </w:rPr>
        <w:t>. проводит до заключения Школой договора аренды экспертную оценку последствий сдачи в аренду закрепленных за Школой зданий, сооружений, оборудования и иных объектов собственности, а также земельных участков для обеспечения образования, социальной защиты обучающихся;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7.2.17. </w:t>
      </w:r>
      <w:r w:rsidRPr="00B53333">
        <w:rPr>
          <w:rFonts w:ascii="Times New Roman" w:hAnsi="Times New Roman" w:cs="Times New Roman"/>
          <w:bCs/>
          <w:sz w:val="28"/>
          <w:szCs w:val="28"/>
        </w:rPr>
        <w:t>Обеспечивает содержания зданий и сооружений Школы, обустройство прилегающей к ней территории,</w:t>
      </w:r>
      <w:r w:rsidRPr="00B53333">
        <w:rPr>
          <w:rFonts w:ascii="Times New Roman" w:hAnsi="Times New Roman" w:cs="Times New Roman"/>
          <w:sz w:val="28"/>
          <w:szCs w:val="28"/>
        </w:rPr>
        <w:t xml:space="preserve"> координирует реконструкцию, капитальный ремонт объектов Школы, осуществляет контроль за развитием материально-технической базы Школы</w:t>
      </w:r>
      <w:r w:rsidRPr="00B53333">
        <w:rPr>
          <w:rFonts w:ascii="Times New Roman" w:hAnsi="Times New Roman" w:cs="Times New Roman"/>
          <w:bCs/>
          <w:sz w:val="28"/>
          <w:szCs w:val="28"/>
        </w:rPr>
        <w:t>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53333">
        <w:rPr>
          <w:rFonts w:ascii="Times New Roman" w:hAnsi="Times New Roman" w:cs="Times New Roman"/>
          <w:bCs/>
          <w:sz w:val="28"/>
          <w:szCs w:val="28"/>
        </w:rPr>
        <w:t>7.2.18. Осуществляет координацию деятельности Школы по реализации целевых программ в сфере образования;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bCs/>
          <w:sz w:val="28"/>
          <w:szCs w:val="28"/>
        </w:rPr>
        <w:t>7.2.19. Осуществляет о</w:t>
      </w:r>
      <w:r w:rsidRPr="00B53333">
        <w:rPr>
          <w:rFonts w:ascii="Times New Roman" w:eastAsia="Calibri" w:hAnsi="Times New Roman" w:cs="Times New Roman"/>
          <w:sz w:val="28"/>
          <w:szCs w:val="28"/>
        </w:rPr>
        <w:t>рганизацию бесплатной перевозки учащихся Школы из других поселений.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7.2.20. Осуществляет иные функции и полномочия учредителя, установленные законодательствами Российской Федерации и Республики Татарстан.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7.3.  Единоличным исполнительным органом Школы является директор, который осуществляет текущее руководство деятельностью Школы.</w:t>
      </w:r>
    </w:p>
    <w:p w:rsidR="00002FBB" w:rsidRPr="00B53333" w:rsidRDefault="00002FBB" w:rsidP="00B5333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7.3.1 Директор Школы должен иметь высшее образование и соответствовать квалификационным требованиям, указанным в квалификационных справочниках, по соответствующим должностям руководителей образовательных организаций и (или) профессиональным стандартам.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7.3.2. Запрещается занятие должности директора Школы лицами, которые не допускаются к педагогической деятельности по основаниям, установленным трудовым законодательством.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7.3.3. Директор Школы проходит обязательную аттестацию. Порядок и сроки проведения аттестации кандидатов на должность директора и непосредственно директора Школы устанавливаются Учредителем.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7.3.4.</w:t>
      </w:r>
      <w:r w:rsidR="00B53333">
        <w:rPr>
          <w:rFonts w:ascii="Times New Roman" w:hAnsi="Times New Roman" w:cs="Times New Roman"/>
          <w:sz w:val="28"/>
          <w:szCs w:val="28"/>
        </w:rPr>
        <w:t xml:space="preserve"> </w:t>
      </w:r>
      <w:r w:rsidRPr="00B53333">
        <w:rPr>
          <w:rFonts w:ascii="Times New Roman" w:hAnsi="Times New Roman" w:cs="Times New Roman"/>
          <w:sz w:val="28"/>
          <w:szCs w:val="28"/>
        </w:rPr>
        <w:t>При назначении директора на должность с ним заключается трудовой договор, в котором определяются права, обязанности, ответственность, условия оплаты его труда, срок действия трудового договора и условия освобождения его от занимаемой должности.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7.3.5. Должностные обязанности директора не могут исполняться по совместительству.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7.3.6. Совмещение должности директора с другими руководящими должностями (кроме научного и научно-методического руководства) не допускается.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7.3.7. Директор Школы в пределах своей компетенции: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-осуществляет текущее и оперативное руководство деятельностью Школы в соответствии с уставными целями и задачами, несёт полную ответственность за результаты деятельности Школы, за исключением вопросов, отнесённых законодательством и Уставом к компетенции Учредителя и иных органов управления Школы;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lastRenderedPageBreak/>
        <w:t>-без доверенности действует от имени Школы, представляет его во всех организациях, государственных и муниципальных органах, как на территории Российской Федерации, так и за ее пределами;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-в пределах, установленных трудовым договором и настоящим Уставом, заключает сделки, договоры (контракты), соответствующие целям деятельности Школы, выдает доверенности, открывает лицевые счета;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-определяет стратегию, цели и задачи развития Школы, обеспечивает соблюдение требований, предъявляемых к условиям образовательного процесса, образовательным программам, результатам деятельности Школы и к качеству образования;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-издает приказы, обязательные для всех работников, учащихся, утверждает Правила внутреннего распорядка, утверждает в пределах своих полномочий по согласования с Учредителем </w:t>
      </w:r>
      <w:r w:rsidR="00B53333" w:rsidRPr="00B53333">
        <w:rPr>
          <w:rFonts w:ascii="Times New Roman" w:hAnsi="Times New Roman" w:cs="Times New Roman"/>
          <w:sz w:val="28"/>
          <w:szCs w:val="28"/>
        </w:rPr>
        <w:t>структуру и</w:t>
      </w:r>
      <w:r w:rsidRPr="00B53333">
        <w:rPr>
          <w:rFonts w:ascii="Times New Roman" w:hAnsi="Times New Roman" w:cs="Times New Roman"/>
          <w:sz w:val="28"/>
          <w:szCs w:val="28"/>
        </w:rPr>
        <w:t xml:space="preserve"> штатное расписание Школы;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-распределяет обязанности между работниками Школы, учебную нагрузку, утверждает должностные инструкции;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-обеспечивает учет, сохранность и пополнение учебно-материальной базы, соблюдение правил санитарно-гигиенического режима, безопасности и охраны труда, учет и хранение документации, привлечение для осуществления деятельности, предусмотренной настоящим Уставом, дополнительных источников финансовых и материальных средств;</w:t>
      </w:r>
    </w:p>
    <w:p w:rsidR="00002FBB" w:rsidRPr="00B53333" w:rsidRDefault="00002FBB" w:rsidP="00B5333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-утверждает локальные акты, регламентирующие деятельность </w:t>
      </w:r>
      <w:proofErr w:type="spellStart"/>
      <w:r w:rsidRPr="00B53333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B53333">
        <w:rPr>
          <w:rFonts w:ascii="Times New Roman" w:hAnsi="Times New Roman" w:cs="Times New Roman"/>
          <w:sz w:val="28"/>
          <w:szCs w:val="28"/>
        </w:rPr>
        <w:t>–воспитательного процесса;</w:t>
      </w:r>
    </w:p>
    <w:p w:rsidR="00002FBB" w:rsidRPr="00B53333" w:rsidRDefault="00002FBB" w:rsidP="00B5333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-выполняет иные функции, вытекающие из действующего законодательства и настоящего Устава;</w:t>
      </w:r>
    </w:p>
    <w:p w:rsidR="00002FBB" w:rsidRPr="00B53333" w:rsidRDefault="00002FBB" w:rsidP="00B5333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 принимает меры по соблюдению требований, установленных в Федеральном законе от 25 декабря 2008 года № 273-ФЗ «О противодействии коррупции» в части недопущения случаев приводящих к конфликту интересов</w:t>
      </w:r>
      <w:r w:rsidR="00B53333">
        <w:rPr>
          <w:rFonts w:ascii="Times New Roman" w:hAnsi="Times New Roman" w:cs="Times New Roman"/>
          <w:sz w:val="28"/>
          <w:szCs w:val="28"/>
        </w:rPr>
        <w:t>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7.3.8. Директор несет персональную ответственность за: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-неисполнение (ненадлежащее исполнение) своих должностных обязанностей;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-своевременную выплату заработной платы;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-организацию надлежащих условий труда, соблюдение требований охраны труда и пожарной безопасности;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-нарушение бюджетного законодательства Российской Федерации и Республики Татарстан;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-совершенные в процессе осуществления своей трудовой деятельности правонарушения;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-причинение материального ущерба Школе;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-использование в целях, не связанных с исполнением должностных обязанностей, средства материально-технического и иного обеспечения, имущества Школы, а также передачу его другим лицам;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-сохранность имущества Школы;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-разглашение или использование в целях, не связанных с исполнением должностных обязанностей, сведения конфиденциального характера, или служебную информацию, ставшие ему известными в связи с исполнением должностных обязанностей;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lastRenderedPageBreak/>
        <w:t>-использование должностных полномочий в интересах политических партий, других общественных объединений, религиозных объединений и иных организаций;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-состояние финансово-хозяйственной деятельности Школы, использование выделенных бюджетных и иных средств;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-состояние учета, своевременность и полноту представления налоговой, бухгалтерской и статистической отчетности по установленным формам в соответствующие органы;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-подбор, расстановку и повышение квалификации работников Школы, соблюдение ими правил внутреннего трудового распорядка, исполнительской дисциплины;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-сохранность документов (учетных, управленческих, финансово-хозяйственных, по личному составу и других), передачу на хранение документов в установленном порядке;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-нарушение правил пожарной безопасности, охраны труда, санитарно-гигиенических правил привлекается к административной ответственности в порядке и в случаях, предусмотренных административным законодательством;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3333">
        <w:rPr>
          <w:rFonts w:ascii="Times New Roman" w:eastAsia="Calibri" w:hAnsi="Times New Roman" w:cs="Times New Roman"/>
          <w:sz w:val="28"/>
          <w:szCs w:val="28"/>
        </w:rPr>
        <w:t>7.3.9. Директор несет полную материальную ответственность за прямой действительный материальный ущерб, причиненный Школе, а в случаях, предусмотренных федеральным законодательством, возмещает Школе убытки, причиненные его виновными действиями.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7.4.  В Школе формируются коллегиальные органы управления, к которым относятся: Общее собрание (конференция) работников, Совет Школы, Педагогический совет.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7.4.1.  Общее собрание (конференция) работников (далее – Общее собрание) – коллегиальный общественный орган управления Школой. В работе Общего собрания принимает участие каждый работник Школы.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Общее собрание созывается ежегодно. Для ведения Общего собрания открытым голосованием избираются ее председатель и секретарь. Решения на Общем собрании принимаются простым большинством голосов присутствующих.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Деятельность Общего собрания определяется локальными нормативными актами Школы.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7.4.2. Общее руководство Школой осуществляет выборный представительный орган – Совет Школы (далее - Совет). Совет избирается на Общем собрании. Члены Совета избираются из числа 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Сотрудников Школы. В Совет входит по должности директор. Для ведения заседаний открытым голосованием из состава Совета избираются председатель и секретарь. Деятельность Совета Школы определяется локальными нормативными актами Школы.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7.4.3. В целях развития и совершенствования учебно-воспитательного процесса, повышения профессионального мастерства и творческого роста учителей в Школе действует Педагогический совет - коллегиальный орган, объединяющий педагогических работников Школы.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Председатель и секретарь Педагогического совета избирается коллективом педагогических работников Школы открытым голосованием большинством голосов.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lastRenderedPageBreak/>
        <w:t xml:space="preserve"> Педагогический совет созывается не реже 4 раз в год. Внеочередные заседания Педагогического совета проводятся по требованию не менее одной трети педагогических работников Школы.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 Решение Педагогического совета считается принятым, если за него проголосовало простое большинство присутствующих на Педагогическом совете. Процедура голосования определяется Педагогическим советом.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 xml:space="preserve"> Педагогический совет осуществляет свою деятельность в соответствии с Положением о педагогическом совете Школы.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Решения Педагогического совета, принятые в пределах компетенции и в соответствии с законодательством, обязательны для всех членов педагогического коллектива Школы, учащихся. Решение Педагогического совета доводится до сведения всех членов педагогического коллектива Школы, учащихся в трехдневный срок.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7.5. В целях учета мнения учащихся, родителей (законных представителей) несовершеннолетних учащихся и педагогических работников по вопросам управления Школой и при принятии Школой локальных нормативных актов, затрагивающих их права и законные интересы, по инициативе учащихся, родителей (законных представителей) несовершеннолетних учащихся и педагогических работников в Школе: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 создаются родительский комитет (совет родителей, законных представителей) несовершеннолетних учащихся и совет учащихся;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     действует профессиональный союз работников.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Порядок выборов совета родителей (законных представителей) несовершеннолетних учащихся, совета учащихся, профессионального союза работников, их компетенция, организация деятельности определяются локальными нормативными актами Школы.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7.6. Школа признает представительные органы учащихся, представляет им необходимую информацию, допускает к участию в заседаниях органов управления Школы при обсуждении на них вопросов, касающихся прав и интересов учащихся.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7.7. Основными формами у</w:t>
      </w:r>
      <w:r w:rsidR="00B53333">
        <w:rPr>
          <w:rFonts w:ascii="Times New Roman" w:hAnsi="Times New Roman" w:cs="Times New Roman"/>
          <w:sz w:val="28"/>
          <w:szCs w:val="28"/>
        </w:rPr>
        <w:t xml:space="preserve">частия работников в управлении </w:t>
      </w:r>
      <w:r w:rsidRPr="00B53333">
        <w:rPr>
          <w:rFonts w:ascii="Times New Roman" w:hAnsi="Times New Roman" w:cs="Times New Roman"/>
          <w:sz w:val="28"/>
          <w:szCs w:val="28"/>
        </w:rPr>
        <w:t>Школой являются: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-учет мнения профессионального союза работников в случаях, предусмотренных Трудовым Кодексом Российской Федерации, коллективным договором;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-проведение профессиональным союзом работников консультаций с работодателем по вопросам принятия локальных нормативных актов;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-получение от работодателя информации по вопросам, непосредственно затрагивающим интересы работников;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-обсуждение с работодателем вопросов о работе Школа, внесение предложений по ее совершенствованию;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-участие в разработке и принятии коллективных договоров;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-иные формы, определенные Трудовым Кодексом Российской Федерации, иными федеральными законами, настоящим Уставом, коллективным договором, локальными нормативными актами.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7.8. Профессиональный союз работников имеет право получать от работодателя информацию по вопросам: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реорганизации или ликвидации Школа;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lastRenderedPageBreak/>
        <w:t>введения технологических изменений, влекущих за собой изменение условий труда работников;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подготовки и дополнительного профессионального образования работников;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по другим вопросам, предусмотренным Трудовым Кодексом Российской Федерации, иными федеральными законами, настоящим Уставом, коллективным договором, локальными нормативными актами.</w:t>
      </w:r>
    </w:p>
    <w:p w:rsidR="00002FBB" w:rsidRPr="00B53333" w:rsidRDefault="00002FBB" w:rsidP="00B533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3333">
        <w:rPr>
          <w:rFonts w:ascii="Times New Roman" w:hAnsi="Times New Roman" w:cs="Times New Roman"/>
          <w:sz w:val="28"/>
          <w:szCs w:val="28"/>
        </w:rPr>
        <w:t>Профессиональный союз работников имеет право также вносить по этим вопросам в органы управления Школы соответствующие предложения и участвовать в заседаниях указанных органов при их рассмотрении.</w:t>
      </w:r>
    </w:p>
    <w:p w:rsidR="00002FBB" w:rsidRPr="00BC481C" w:rsidRDefault="00002FBB" w:rsidP="00002FBB">
      <w:pPr>
        <w:ind w:firstLine="709"/>
        <w:jc w:val="center"/>
        <w:rPr>
          <w:b/>
          <w:sz w:val="28"/>
          <w:szCs w:val="28"/>
        </w:rPr>
      </w:pPr>
    </w:p>
    <w:p w:rsidR="00002FBB" w:rsidRDefault="00002FBB" w:rsidP="00B53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3333">
        <w:rPr>
          <w:rFonts w:ascii="Times New Roman" w:hAnsi="Times New Roman" w:cs="Times New Roman"/>
          <w:b/>
          <w:sz w:val="28"/>
          <w:szCs w:val="28"/>
        </w:rPr>
        <w:t xml:space="preserve">Глава 8. ИМУЩЕСТВО И ФИНАНСОВО-ХОЗЯЙСТВЕННАЯ    ДЕЯТЕЛЬНОСТЬ </w:t>
      </w:r>
      <w:r w:rsidR="00B53333">
        <w:rPr>
          <w:rFonts w:ascii="Times New Roman" w:hAnsi="Times New Roman" w:cs="Times New Roman"/>
          <w:b/>
          <w:sz w:val="28"/>
          <w:szCs w:val="28"/>
        </w:rPr>
        <w:t>ШКОЛЫ</w:t>
      </w:r>
    </w:p>
    <w:p w:rsidR="00B53333" w:rsidRPr="00B53333" w:rsidRDefault="00B53333" w:rsidP="00B53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8.1. Имущество Школы находится в муниципальной собственности Новошешминского муниципального района и закрепляется за Школой на праве оперативного управления Собственником.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8.2. Земельные участки, необходимые для выполнения Школой своих уставных задач предоставляются ему на праве постоянного (бессрочного) пользования.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8.3. Школа в отношении закрепленного за ним имущества осуществляет права владения, пользования и распоряжения им в пределах, установленных законодательством.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 xml:space="preserve">Школа использует закрепленное за ним имущество и имущество, приобретенное на средства, выделенные ему Учредителем, исключительно для целей и видов деятельности, отраженных в настоящем Уставе. 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8.4. Школа без согласия Собственника не вправе распоряжаться особо ценным движимым имуществом, закрепленным за ним Собственником или приобретенным Школой за счет средств, выделенных ему Учредителем на приобретение такого имущества, а также недвижимым имуществом.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8.5. Остальным, находящимся на праве оперативного управления имуществом, Школа вправе распоряжаться самостоятельно, если иное не установлено законодательством Российской Федерации и Республики Татарстан.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8.6.  Имущество и денежные средства Школы отражается на его балансе и используются для достижения целей, определенных его Уставом.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 xml:space="preserve">Недвижимое имущество, закрепленное за Школой или приобретенное за счет средств, выделенных ему Учредителем на приобретение этого имущества, а также находящееся у Школы особо ценное движимое имущество подлежат обособленному учету. 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8.7.</w:t>
      </w:r>
      <w:r w:rsidR="003B484A">
        <w:rPr>
          <w:rFonts w:ascii="Times New Roman" w:hAnsi="Times New Roman" w:cs="Times New Roman"/>
          <w:sz w:val="28"/>
          <w:szCs w:val="28"/>
        </w:rPr>
        <w:t xml:space="preserve"> </w:t>
      </w:r>
      <w:r w:rsidRPr="003B484A">
        <w:rPr>
          <w:rFonts w:ascii="Times New Roman" w:hAnsi="Times New Roman" w:cs="Times New Roman"/>
          <w:sz w:val="28"/>
          <w:szCs w:val="28"/>
        </w:rPr>
        <w:t xml:space="preserve">Школа осуществляет финансово-хозяйственную деятельность в пределах, установленных законодательствами Российской Федерации и Республики Татарстан, настоящим Уставом. 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8.7.1. Источником финансового обеспечения деятельности Школы являются: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lastRenderedPageBreak/>
        <w:t>-субсидии из бюджета Республики Татарстан, на цели, связанные с финансовым обеспечением выполнения муниципального задания, на оказание муниципальных услуг, выполнение работ;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-субсидии, предоставленные в соответствии с Законом Республики Татарстан о бюджете на соответствующий финансовый год на цели, не связанные с финансовым обеспечением выполнения муниципального задания на оказание муниципальных услуг (целевые субсидии);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-средства бюджета Новошешминского муниципального района;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-средства, в виде грантов, полученных из внебюджетных источников;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-другие, не запрещенные законом поступления.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8.7.2. Источниками формирования имущества Школы являются: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-имущество, закрепленное за Школой на праве оперативного управления;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-имущество, приобретенное Школой за счет средств, выделенных ему Учредителем на приобретение этого имущества;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-имущество, приобретенное Школой за счет доходов, полученных от приносящей доход деятельности.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8.8.  Школа вправе открывать лицевые счета соответственно в территориальных органах Федерального казначейства, финансовых органах Республики Татарстан.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8.9. Осуществление закупок товаров, работ, услуг для обеспечения муниципальных нужд Школой происходит в порядке, предусмотренном действующим законодательством.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8.10. Школа несет ответственность перед Собственником за сохранность и эффективное использование закрепленной за Школой собственности.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8.11.</w:t>
      </w:r>
      <w:r w:rsidR="003B484A">
        <w:rPr>
          <w:rFonts w:ascii="Times New Roman" w:hAnsi="Times New Roman" w:cs="Times New Roman"/>
          <w:sz w:val="28"/>
          <w:szCs w:val="28"/>
        </w:rPr>
        <w:t xml:space="preserve"> </w:t>
      </w:r>
      <w:r w:rsidRPr="003B484A">
        <w:rPr>
          <w:rFonts w:ascii="Times New Roman" w:hAnsi="Times New Roman" w:cs="Times New Roman"/>
          <w:sz w:val="28"/>
          <w:szCs w:val="28"/>
        </w:rPr>
        <w:t xml:space="preserve">Школа обязана эффективно использовать имущество, закрепленное за ним на праве оперативного управления, обеспечивать его сохранность и надлежащий учет, не допускать ухудшения его технического состояния, за исключением случаев, связанных с нормальным износом и форс-мажорными обстоятельствами, осуществлять текущий и капитальный ремонт имущества, нести риск случайной гибели, порчи имущества. 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 xml:space="preserve">8.12. Школа ведет налоговый учет, бухгалтерский учет и статистическую отчетность о результатах хозяйственной и иной деятельности в порядке, установленном федеральным законодательством. 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 xml:space="preserve">8.13. Финансовое обеспечение выполнения муниципального задания Школой осуществляется в виде субсидий из бюджета Республики Татарстан на финансовое обеспечение выполнения муниципального задания. </w:t>
      </w:r>
    </w:p>
    <w:p w:rsidR="00002FBB" w:rsidRPr="003B484A" w:rsidRDefault="00002FBB" w:rsidP="003B484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484A">
        <w:rPr>
          <w:rFonts w:ascii="Times New Roman" w:eastAsia="Calibri" w:hAnsi="Times New Roman" w:cs="Times New Roman"/>
          <w:sz w:val="28"/>
          <w:szCs w:val="28"/>
        </w:rPr>
        <w:t>8.14. В случае сдачи в аренду с согласия учредителя недвижимого имущества и особо ценного движимого имущества, закрепленного за Школой учредителем или приобретенного Школой за счет средств, выделенных ей учредителем на приобретение такого имущества, финансовое обеспечение содержания такого имущества учредителем не осуществляется.</w:t>
      </w:r>
    </w:p>
    <w:p w:rsidR="00002FBB" w:rsidRPr="00BC481C" w:rsidRDefault="00002FBB" w:rsidP="003B484A">
      <w:pPr>
        <w:ind w:firstLine="567"/>
        <w:jc w:val="center"/>
        <w:rPr>
          <w:b/>
          <w:sz w:val="28"/>
          <w:szCs w:val="28"/>
          <w:lang w:val="tt-RU"/>
        </w:rPr>
      </w:pPr>
    </w:p>
    <w:p w:rsidR="00002FBB" w:rsidRPr="003B484A" w:rsidRDefault="00002FBB" w:rsidP="003B48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484A">
        <w:rPr>
          <w:rFonts w:ascii="Times New Roman" w:hAnsi="Times New Roman" w:cs="Times New Roman"/>
          <w:b/>
          <w:sz w:val="28"/>
          <w:szCs w:val="28"/>
        </w:rPr>
        <w:t xml:space="preserve">Глава 9. УТВЕРЖДЕНИЕ УСТАВА ШКОЛЫ, </w:t>
      </w:r>
    </w:p>
    <w:p w:rsidR="00002FBB" w:rsidRPr="003B484A" w:rsidRDefault="00002FBB" w:rsidP="003B48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484A">
        <w:rPr>
          <w:rFonts w:ascii="Times New Roman" w:hAnsi="Times New Roman" w:cs="Times New Roman"/>
          <w:b/>
          <w:sz w:val="28"/>
          <w:szCs w:val="28"/>
        </w:rPr>
        <w:t>ВНЕСЕНИЕ В НЕГО ИЗМЕНЕНИЙ</w:t>
      </w:r>
    </w:p>
    <w:p w:rsidR="00002FBB" w:rsidRPr="00BC481C" w:rsidRDefault="00002FBB" w:rsidP="00002FBB">
      <w:pPr>
        <w:ind w:firstLine="709"/>
        <w:jc w:val="both"/>
        <w:rPr>
          <w:sz w:val="28"/>
          <w:szCs w:val="28"/>
        </w:rPr>
      </w:pP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lastRenderedPageBreak/>
        <w:t>9.1. Утверждение Устава Школы осуществляется в порядке, установленном Исполнительным комитетом Новошешминского муниципального района.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9.2. Решение об утверждении Устава Школы принимается Учредителем после поступления согласованной в установленном законодательством порядке новой редакции Устава.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 xml:space="preserve">9.3. </w:t>
      </w:r>
      <w:r w:rsidRPr="003B484A">
        <w:rPr>
          <w:rFonts w:ascii="Times New Roman" w:hAnsi="Times New Roman" w:cs="Times New Roman"/>
          <w:bCs/>
          <w:sz w:val="28"/>
          <w:szCs w:val="28"/>
        </w:rPr>
        <w:t>Устав Школы, изменения и дополнения в него подлежат согласованию с Собственником.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9.4. Утвержденная Учредителем новая редакция Устава подлежит регистрации по месту нахождения Школы в налоговом органе.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9.5. После государственной регистрации Устава Школы, новой редакции Устава в установленном законом порядке Школа в срок не позднее десяти рабочих дней представляет Учредителю и Собственнику копии следующих документов: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 xml:space="preserve"> - Устав (новая редакция устава) с отметкой о государственной регистрации;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 xml:space="preserve"> -   </w:t>
      </w:r>
      <w:r w:rsidRPr="003B484A">
        <w:rPr>
          <w:rFonts w:ascii="Times New Roman" w:hAnsi="Times New Roman" w:cs="Times New Roman"/>
          <w:bCs/>
          <w:sz w:val="28"/>
          <w:szCs w:val="28"/>
        </w:rPr>
        <w:t>Лист</w:t>
      </w:r>
      <w:r w:rsidRPr="003B484A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3B484A">
        <w:rPr>
          <w:rFonts w:ascii="Times New Roman" w:hAnsi="Times New Roman" w:cs="Times New Roman"/>
          <w:bCs/>
          <w:sz w:val="28"/>
          <w:szCs w:val="28"/>
        </w:rPr>
        <w:t>записи</w:t>
      </w:r>
      <w:r w:rsidRPr="003B484A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3B484A">
        <w:rPr>
          <w:rFonts w:ascii="Times New Roman" w:hAnsi="Times New Roman" w:cs="Times New Roman"/>
          <w:bCs/>
          <w:sz w:val="28"/>
          <w:szCs w:val="28"/>
        </w:rPr>
        <w:t>Единого</w:t>
      </w:r>
      <w:r w:rsidRPr="003B484A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3B484A">
        <w:rPr>
          <w:rFonts w:ascii="Times New Roman" w:hAnsi="Times New Roman" w:cs="Times New Roman"/>
          <w:bCs/>
          <w:sz w:val="28"/>
          <w:szCs w:val="28"/>
        </w:rPr>
        <w:t>государственного</w:t>
      </w:r>
      <w:r w:rsidRPr="003B484A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3B484A">
        <w:rPr>
          <w:rFonts w:ascii="Times New Roman" w:hAnsi="Times New Roman" w:cs="Times New Roman"/>
          <w:bCs/>
          <w:sz w:val="28"/>
          <w:szCs w:val="28"/>
        </w:rPr>
        <w:t>реестра</w:t>
      </w:r>
      <w:r w:rsidRPr="003B484A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3B484A">
        <w:rPr>
          <w:rFonts w:ascii="Times New Roman" w:hAnsi="Times New Roman" w:cs="Times New Roman"/>
          <w:bCs/>
          <w:sz w:val="28"/>
          <w:szCs w:val="28"/>
        </w:rPr>
        <w:t>юридических</w:t>
      </w:r>
      <w:r w:rsidRPr="003B484A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3B484A">
        <w:rPr>
          <w:rFonts w:ascii="Times New Roman" w:hAnsi="Times New Roman" w:cs="Times New Roman"/>
          <w:bCs/>
          <w:sz w:val="28"/>
          <w:szCs w:val="28"/>
        </w:rPr>
        <w:t>лиц</w:t>
      </w:r>
      <w:r w:rsidRPr="003B484A">
        <w:rPr>
          <w:rFonts w:ascii="Times New Roman" w:hAnsi="Times New Roman" w:cs="Times New Roman"/>
          <w:sz w:val="28"/>
          <w:szCs w:val="28"/>
        </w:rPr>
        <w:t>;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9.6. В Школе должны быть созданы все условия работникам и учащимся для ознакомления с Уставом, проектом изменений и дополнений к Уставу (новая редакция) и для внесения в него предложений.</w:t>
      </w:r>
    </w:p>
    <w:p w:rsidR="00002FBB" w:rsidRPr="00BC481C" w:rsidRDefault="00002FBB" w:rsidP="00002FBB">
      <w:pPr>
        <w:ind w:firstLine="709"/>
        <w:jc w:val="center"/>
        <w:rPr>
          <w:b/>
          <w:sz w:val="28"/>
          <w:szCs w:val="28"/>
        </w:rPr>
      </w:pPr>
    </w:p>
    <w:p w:rsidR="00002FBB" w:rsidRPr="003B484A" w:rsidRDefault="00002FBB" w:rsidP="00002FBB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484A">
        <w:rPr>
          <w:rFonts w:ascii="Times New Roman" w:hAnsi="Times New Roman" w:cs="Times New Roman"/>
          <w:b/>
          <w:sz w:val="28"/>
          <w:szCs w:val="28"/>
        </w:rPr>
        <w:t>Глава</w:t>
      </w:r>
      <w:r w:rsidR="003B484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484A">
        <w:rPr>
          <w:rFonts w:ascii="Times New Roman" w:hAnsi="Times New Roman" w:cs="Times New Roman"/>
          <w:b/>
          <w:sz w:val="28"/>
          <w:szCs w:val="28"/>
        </w:rPr>
        <w:t xml:space="preserve">10.  ПОРЯДОК ЛИКВИДАЦИИ, РЕОРГАНИЗАЦИИ И ПРИОСТАНОВКИ ДЕЯТЕЛЬНОСТИ </w:t>
      </w:r>
      <w:r w:rsidR="003B484A">
        <w:rPr>
          <w:rFonts w:ascii="Times New Roman" w:hAnsi="Times New Roman" w:cs="Times New Roman"/>
          <w:b/>
          <w:sz w:val="28"/>
          <w:szCs w:val="28"/>
        </w:rPr>
        <w:t>ШКОЛЫ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10.1.  Реорганизация, ликвидация и изменение типа Школы осуществляются Учредителем в соответствии с требованиями Гражданского кодекса Российской Федерации, федеральных и республиканских законов.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 xml:space="preserve">10.2. Решение о реорганизации, ликвидации и изменении типа Школы принимается, </w:t>
      </w:r>
      <w:r w:rsidR="003B484A" w:rsidRPr="003B484A">
        <w:rPr>
          <w:rFonts w:ascii="Times New Roman" w:hAnsi="Times New Roman" w:cs="Times New Roman"/>
          <w:sz w:val="28"/>
          <w:szCs w:val="28"/>
        </w:rPr>
        <w:t>органом,</w:t>
      </w:r>
      <w:r w:rsidRPr="003B484A">
        <w:rPr>
          <w:rFonts w:ascii="Times New Roman" w:hAnsi="Times New Roman" w:cs="Times New Roman"/>
          <w:sz w:val="28"/>
          <w:szCs w:val="28"/>
        </w:rPr>
        <w:t xml:space="preserve"> осуществляющим функции и полномочия Учредителя.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 xml:space="preserve">10.3. </w:t>
      </w:r>
      <w:r w:rsidRPr="003B484A">
        <w:rPr>
          <w:rFonts w:ascii="Times New Roman" w:eastAsia="Calibri" w:hAnsi="Times New Roman" w:cs="Times New Roman"/>
          <w:sz w:val="28"/>
          <w:szCs w:val="28"/>
        </w:rPr>
        <w:t>Принятие Учредителем решения о реорганизации или ликвидации Школы допускается на основании</w:t>
      </w:r>
      <w:r w:rsidR="003B484A">
        <w:rPr>
          <w:rFonts w:ascii="Times New Roman" w:eastAsia="Calibri" w:hAnsi="Times New Roman" w:cs="Times New Roman"/>
          <w:sz w:val="28"/>
          <w:szCs w:val="28"/>
        </w:rPr>
        <w:t xml:space="preserve"> положительного </w:t>
      </w:r>
      <w:r w:rsidR="003B484A" w:rsidRPr="003B484A">
        <w:rPr>
          <w:rFonts w:ascii="Times New Roman" w:eastAsia="Calibri" w:hAnsi="Times New Roman" w:cs="Times New Roman"/>
          <w:sz w:val="28"/>
          <w:szCs w:val="28"/>
        </w:rPr>
        <w:t>заключения комиссии,</w:t>
      </w:r>
      <w:r w:rsidRPr="003B484A">
        <w:rPr>
          <w:rFonts w:ascii="Times New Roman" w:eastAsia="Calibri" w:hAnsi="Times New Roman" w:cs="Times New Roman"/>
          <w:sz w:val="28"/>
          <w:szCs w:val="28"/>
        </w:rPr>
        <w:t xml:space="preserve"> по оценке последствий такого решения.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484A">
        <w:rPr>
          <w:rFonts w:ascii="Times New Roman" w:eastAsia="Calibri" w:hAnsi="Times New Roman" w:cs="Times New Roman"/>
          <w:sz w:val="28"/>
          <w:szCs w:val="28"/>
        </w:rPr>
        <w:t xml:space="preserve">Принятие решения о реорганизации или ликвидации Школы не допускается без учета мнения жителей </w:t>
      </w:r>
      <w:proofErr w:type="spellStart"/>
      <w:r w:rsidRPr="003B484A">
        <w:rPr>
          <w:rFonts w:ascii="Times New Roman" w:eastAsia="Calibri" w:hAnsi="Times New Roman" w:cs="Times New Roman"/>
          <w:sz w:val="28"/>
          <w:szCs w:val="28"/>
        </w:rPr>
        <w:t>Утяшкинского</w:t>
      </w:r>
      <w:proofErr w:type="spellEnd"/>
      <w:r w:rsidRPr="003B484A">
        <w:rPr>
          <w:rFonts w:ascii="Times New Roman" w:eastAsia="Calibri" w:hAnsi="Times New Roman" w:cs="Times New Roman"/>
          <w:sz w:val="28"/>
          <w:szCs w:val="28"/>
        </w:rPr>
        <w:t xml:space="preserve"> сельского поселения Новошешминского муниципального района Республики Татарстан.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10.4. Реорганизация Школы может быть осуществлена в форме слияния, присоединения, преобразования, разделения или выделения.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10.5. Изменение типа Школы не является его реорганизацией.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Изменение типа Школы в целях создания казенного или автономного учреждения инициируется им самим либо Учредителем и осуществляется по решению Учредителя.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 xml:space="preserve">10.6. </w:t>
      </w:r>
      <w:r w:rsidRPr="003B484A">
        <w:rPr>
          <w:rFonts w:ascii="Times New Roman" w:eastAsia="Calibri" w:hAnsi="Times New Roman" w:cs="Times New Roman"/>
          <w:sz w:val="28"/>
          <w:szCs w:val="28"/>
        </w:rPr>
        <w:t>При реорганизации Школы в форме присоединения к ней другой организации, осуществляющей образовательную деятельность, переоформление лицензии осуществляется на основании их лицензий.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484A">
        <w:rPr>
          <w:rFonts w:ascii="Times New Roman" w:eastAsia="Calibri" w:hAnsi="Times New Roman" w:cs="Times New Roman"/>
          <w:sz w:val="28"/>
          <w:szCs w:val="28"/>
        </w:rPr>
        <w:t>10.7. Порядок проведения оценки последствий принятия решения о реорганизации или ликвидации, включая критери</w:t>
      </w:r>
      <w:r w:rsidR="003B484A">
        <w:rPr>
          <w:rFonts w:ascii="Times New Roman" w:eastAsia="Calibri" w:hAnsi="Times New Roman" w:cs="Times New Roman"/>
          <w:sz w:val="28"/>
          <w:szCs w:val="28"/>
        </w:rPr>
        <w:t xml:space="preserve">и этой оценки, порядок </w:t>
      </w:r>
      <w:r w:rsidR="003B484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создания </w:t>
      </w:r>
      <w:r w:rsidRPr="003B484A">
        <w:rPr>
          <w:rFonts w:ascii="Times New Roman" w:eastAsia="Calibri" w:hAnsi="Times New Roman" w:cs="Times New Roman"/>
          <w:sz w:val="28"/>
          <w:szCs w:val="28"/>
        </w:rPr>
        <w:t xml:space="preserve">комиссии по оценке последствий такого решения и подготовки ею заключений устанавливаются Правительством Российской Федерации. 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484A">
        <w:rPr>
          <w:rFonts w:ascii="Times New Roman" w:eastAsia="Calibri" w:hAnsi="Times New Roman" w:cs="Times New Roman"/>
          <w:sz w:val="28"/>
          <w:szCs w:val="28"/>
        </w:rPr>
        <w:t>10.8 Порядок проведения оценки последствий принятия решения о реорганизации или ликвидации,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10.9. Школа может быть ликвидирована: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10.9.1. по решению Учредителя;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10.9.2. по решению суда, в случае осуществления деятельности без надлежащей лицензии, либо деятельности, запрещенной законом, либо деятельности, не соответствующей уставным целям Школы по иным основаниям.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10.10. Школа считается прекратившей свою деятельность (реорганизованной или ликвидированной) с момента внесения соответствующей записи в Единый государственный реестр юридических лиц.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10.11. Учредитель Школы в случае ликвидации или реорганизации принимает необходимые меры по созданию условий для завершения обучения оставшегося контингента учащихся.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10.12. При ликвидации и реорганизации Школы всем его работникам гарантируется соблюдение их прав, предусмотренных в соответствии с законодательством Российской Федерации.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10.13. При прекращении деятельности Школы все документы (управленческие, финансово-хозяйственные, по личному составу и другие) передаются в установленном порядке правопреемнику (правопреемникам). При отсутствии правопреемника документы постоянного хранения, имеющие научно-историческое значение, документы по личному составу (приказы, личные дела и другие) передаются на государственное хранение в муниципальный архив. Передача и упорядочение документов осуществляются силами и за счет средств Школы в соответствии с требованиями архивных органов.</w:t>
      </w:r>
    </w:p>
    <w:p w:rsidR="00002FBB" w:rsidRPr="003B484A" w:rsidRDefault="00002FBB" w:rsidP="003B48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484A">
        <w:rPr>
          <w:rFonts w:ascii="Times New Roman" w:hAnsi="Times New Roman" w:cs="Times New Roman"/>
          <w:sz w:val="28"/>
          <w:szCs w:val="28"/>
        </w:rPr>
        <w:t>10.14. При ликвидации Школы, при прекращении ее деятельности в результате реорганизации в форме разделения действие лицензии прекращается со дня внесения в Единый государственный реестр юридических лиц записи соответственно о ликвидации юридического лица, о прекращении его деятельности в результате реорганизации.</w:t>
      </w:r>
    </w:p>
    <w:p w:rsidR="00002FBB" w:rsidRPr="00BC481C" w:rsidRDefault="00002FBB" w:rsidP="00002FBB">
      <w:pPr>
        <w:ind w:firstLine="709"/>
        <w:jc w:val="both"/>
        <w:rPr>
          <w:sz w:val="28"/>
          <w:szCs w:val="28"/>
        </w:rPr>
      </w:pPr>
    </w:p>
    <w:p w:rsidR="00002FBB" w:rsidRPr="00BC481C" w:rsidRDefault="00002FBB" w:rsidP="00002FBB">
      <w:pPr>
        <w:ind w:firstLine="709"/>
        <w:jc w:val="both"/>
        <w:rPr>
          <w:sz w:val="28"/>
          <w:szCs w:val="28"/>
        </w:rPr>
      </w:pPr>
    </w:p>
    <w:p w:rsidR="00002FBB" w:rsidRPr="003B484A" w:rsidRDefault="00002FBB" w:rsidP="005854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484A">
        <w:rPr>
          <w:rFonts w:ascii="Times New Roman" w:hAnsi="Times New Roman" w:cs="Times New Roman"/>
          <w:b/>
          <w:sz w:val="28"/>
          <w:szCs w:val="28"/>
        </w:rPr>
        <w:t>Глава 11. ЛОКАЛЬНЫЕ НОРМАТИВНЫЕ АКТЫ ШКОЛЫ</w:t>
      </w:r>
    </w:p>
    <w:p w:rsidR="00002FBB" w:rsidRPr="0058541E" w:rsidRDefault="00002FBB" w:rsidP="005854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02FBB" w:rsidRPr="0058541E" w:rsidRDefault="00002FBB" w:rsidP="005854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541E">
        <w:rPr>
          <w:rFonts w:ascii="Times New Roman" w:hAnsi="Times New Roman" w:cs="Times New Roman"/>
          <w:sz w:val="28"/>
          <w:szCs w:val="28"/>
        </w:rPr>
        <w:t xml:space="preserve">11.1. Школа принимает локальные нормативные акты по основным вопросам организации и осуществления образовательной деятельности, в том числе регламентирующие режим занятий учащихся, формы, периодичность и порядок текущего контроля успеваемости и промежуточной аттестации учащихся, порядок и основания перевода, отчисления и восстановления </w:t>
      </w:r>
      <w:r w:rsidRPr="0058541E">
        <w:rPr>
          <w:rFonts w:ascii="Times New Roman" w:hAnsi="Times New Roman" w:cs="Times New Roman"/>
          <w:sz w:val="28"/>
          <w:szCs w:val="28"/>
        </w:rPr>
        <w:lastRenderedPageBreak/>
        <w:t xml:space="preserve">учащихся, порядок оформления возникновения, приостановления и прекращения </w:t>
      </w:r>
    </w:p>
    <w:p w:rsidR="00002FBB" w:rsidRPr="0058541E" w:rsidRDefault="00002FBB" w:rsidP="005854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541E">
        <w:rPr>
          <w:rFonts w:ascii="Times New Roman" w:hAnsi="Times New Roman" w:cs="Times New Roman"/>
          <w:sz w:val="28"/>
          <w:szCs w:val="28"/>
        </w:rPr>
        <w:t>отношений между Школой и учащимися и (или) родителями (законными представителями) несовершеннолетних учащихся.</w:t>
      </w:r>
    </w:p>
    <w:p w:rsidR="00002FBB" w:rsidRPr="0058541E" w:rsidRDefault="00002FBB" w:rsidP="005854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541E">
        <w:rPr>
          <w:rFonts w:ascii="Times New Roman" w:hAnsi="Times New Roman" w:cs="Times New Roman"/>
          <w:sz w:val="28"/>
          <w:szCs w:val="28"/>
        </w:rPr>
        <w:t>11.2. При принятии локальных нормативных актов, затрагивающих права учащихся и работников Школы, учитывается мнение совета учащихся, совета родителей (законных представителей) несовершеннолетних учащихся, профессионального союза работников, а также в порядке и в случаях, которые предусмотрены трудовым законодательством, профессионального союза работников.</w:t>
      </w:r>
    </w:p>
    <w:p w:rsidR="00002FBB" w:rsidRPr="0058541E" w:rsidRDefault="00002FBB" w:rsidP="005854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541E">
        <w:rPr>
          <w:rFonts w:ascii="Times New Roman" w:hAnsi="Times New Roman" w:cs="Times New Roman"/>
          <w:sz w:val="28"/>
          <w:szCs w:val="28"/>
        </w:rPr>
        <w:t>11.3. Директор Школы, в рамках своей компетенции вправе издавать приказы.</w:t>
      </w:r>
    </w:p>
    <w:p w:rsidR="00002FBB" w:rsidRPr="0058541E" w:rsidRDefault="00002FBB" w:rsidP="005854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541E">
        <w:rPr>
          <w:rFonts w:ascii="Times New Roman" w:hAnsi="Times New Roman" w:cs="Times New Roman"/>
          <w:sz w:val="28"/>
          <w:szCs w:val="28"/>
        </w:rPr>
        <w:t>11.4. Основным нормативным правовым актом, регулирующим деятельность Школы, является настоящий Устав.</w:t>
      </w:r>
    </w:p>
    <w:p w:rsidR="00002FBB" w:rsidRPr="0058541E" w:rsidRDefault="00002FBB" w:rsidP="005854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hAnsi="Times New Roman" w:cs="Times New Roman"/>
          <w:sz w:val="28"/>
          <w:szCs w:val="28"/>
        </w:rPr>
        <w:t xml:space="preserve">11.5. </w:t>
      </w:r>
      <w:r w:rsidRPr="0058541E">
        <w:rPr>
          <w:rFonts w:ascii="Times New Roman" w:eastAsia="Calibri" w:hAnsi="Times New Roman" w:cs="Times New Roman"/>
          <w:sz w:val="28"/>
          <w:szCs w:val="28"/>
        </w:rPr>
        <w:t>Нормы локальных нормативных актов, ухудшающие положение учащихся или работников Школы по сравнению с установленным законодательством об образовании, трудовым законодательством положением либо принятые с нарушением установленного порядка, не применяются и подлежат отмене Школой.</w:t>
      </w:r>
    </w:p>
    <w:p w:rsidR="00002FBB" w:rsidRPr="0058541E" w:rsidRDefault="00002FBB" w:rsidP="005854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02FBB" w:rsidRPr="0058541E" w:rsidRDefault="00002FBB" w:rsidP="0058541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8541E">
        <w:rPr>
          <w:rFonts w:ascii="Times New Roman" w:eastAsia="Calibri" w:hAnsi="Times New Roman" w:cs="Times New Roman"/>
          <w:b/>
          <w:sz w:val="28"/>
          <w:szCs w:val="28"/>
        </w:rPr>
        <w:t>ГЛАВА 12. ИНФОРМАЦИОННАЯ ОТКРЫТОСТЬ ШКОЛЫ</w:t>
      </w:r>
    </w:p>
    <w:p w:rsidR="00002FBB" w:rsidRPr="00BC481C" w:rsidRDefault="00002FBB" w:rsidP="00002FBB">
      <w:pPr>
        <w:ind w:firstLine="709"/>
        <w:jc w:val="center"/>
        <w:rPr>
          <w:rFonts w:eastAsia="Calibri"/>
          <w:b/>
          <w:sz w:val="28"/>
          <w:szCs w:val="28"/>
        </w:rPr>
      </w:pP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 xml:space="preserve">12.1. Школа формирует открытые и общедоступные информационные ресурсы, содержащие информацию об ее деятельности, и обеспечивает доступ к таким ресурсам посредством размещения их в информационно-телекоммуникационных сетях, в том числе на официальном сайте Школы в сети </w:t>
      </w:r>
      <w:r w:rsidR="0058541E">
        <w:rPr>
          <w:rFonts w:ascii="Times New Roman" w:eastAsia="Calibri" w:hAnsi="Times New Roman" w:cs="Times New Roman"/>
          <w:sz w:val="28"/>
          <w:szCs w:val="28"/>
        </w:rPr>
        <w:t>«</w:t>
      </w:r>
      <w:r w:rsidRPr="0058541E">
        <w:rPr>
          <w:rFonts w:ascii="Times New Roman" w:eastAsia="Calibri" w:hAnsi="Times New Roman" w:cs="Times New Roman"/>
          <w:sz w:val="28"/>
          <w:szCs w:val="28"/>
        </w:rPr>
        <w:t>Интернет</w:t>
      </w:r>
      <w:r w:rsidR="0058541E">
        <w:rPr>
          <w:rFonts w:ascii="Times New Roman" w:eastAsia="Calibri" w:hAnsi="Times New Roman" w:cs="Times New Roman"/>
          <w:sz w:val="28"/>
          <w:szCs w:val="28"/>
        </w:rPr>
        <w:t>»</w:t>
      </w:r>
      <w:r w:rsidRPr="0058541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12.2.</w:t>
      </w:r>
      <w:bookmarkStart w:id="1" w:name="Par3"/>
      <w:bookmarkEnd w:id="1"/>
      <w:r w:rsidR="0058541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8541E">
        <w:rPr>
          <w:rFonts w:ascii="Times New Roman" w:eastAsia="Calibri" w:hAnsi="Times New Roman" w:cs="Times New Roman"/>
          <w:sz w:val="28"/>
          <w:szCs w:val="28"/>
        </w:rPr>
        <w:t>Школа обеспечивает открытость и доступность: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1) информации: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а) о дате создания Школы, об учредителе, о месте нахождения Школы, режиме, графике работы, контактных телефонах и об адресах электронной почты;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б) о структуре и об органах управления Школы;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в) о реализуемых образовательных программах с указанием учебных предметов, курсов, дисциплин (модулей), практики, предусмотренных соответствующей образовательной программой;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г) о численности учащихся по реализуемым образовательным программам за счет бюджетных ассигнований и по договорам об образовании за счет средств физических и (или) юридических лиц;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д) о языках образования;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е) о федеральных государственных образовательных стандартах, об образовательных стандартах (при их наличии);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ж) о директоре Школы и его заместителях;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з) о персональном составе педагогических работников с указанием уровня образования, квалификации и опыта работы;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 xml:space="preserve">и) о материально-техническом обеспечении образовательной деятельности (в том числе о наличии оборудованных учебных кабинетов, объектов для </w:t>
      </w:r>
      <w:r w:rsidRPr="0058541E">
        <w:rPr>
          <w:rFonts w:ascii="Times New Roman" w:eastAsia="Calibri" w:hAnsi="Times New Roman" w:cs="Times New Roman"/>
          <w:sz w:val="28"/>
          <w:szCs w:val="28"/>
        </w:rPr>
        <w:lastRenderedPageBreak/>
        <w:t>проведения практических занятий, библиотек, объектов спорта, средств обучения и воспитания, об условиях питания и охраны здоровья учащихся, о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 учащихся);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2) копий: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а) устава Школы;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б) лицензии на осуществление образовательной деятельности (с приложениями);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в) свидетельства о государственной аккредитации (с приложениями);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г) плана финансово-хозяйственной деятельности Школы, утвержденного в установленном законодательством Российской Федерации порядке;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д) локальных нормативных актов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обучающихся, правил внутреннего распорядка учащихся, правил внутреннего трудового распорядка, коллективного договора;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 xml:space="preserve">3) отчета о результатах </w:t>
      </w:r>
      <w:proofErr w:type="spellStart"/>
      <w:r w:rsidRPr="0058541E">
        <w:rPr>
          <w:rFonts w:ascii="Times New Roman" w:eastAsia="Calibri" w:hAnsi="Times New Roman" w:cs="Times New Roman"/>
          <w:sz w:val="28"/>
          <w:szCs w:val="28"/>
        </w:rPr>
        <w:t>самообследования</w:t>
      </w:r>
      <w:proofErr w:type="spellEnd"/>
      <w:r w:rsidRPr="0058541E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4) документа о порядке оказания платных образовательных услуг, в том числе образца договора об оказании платных образовательных услуг, документа об утверждении стоимости обучения по каждой образовательной программе;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5) предписаний органов, осуществляющих государственный контроль (надзор) в сфере образования, отчетов об исполнении таких предписаний;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6) иной информации, которая размещается, опубликовывается по решению Школы и (или) размещение, опубликование которой являются обязательными в соответствии с законодательством Российской Федерации и Республики Татарстан.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 xml:space="preserve">12.3. Информация и документы, указанные в п.12.2. настоящего устава, если они в соответствии с законодательством Российской Федерации и Республики Татарстан не отнесены к сведениям, составляющим государственную и иную охраняемую законом тайну, подлежат размещению на официальном сайте Школы в сети </w:t>
      </w:r>
      <w:r w:rsidR="0058541E">
        <w:rPr>
          <w:rFonts w:ascii="Times New Roman" w:eastAsia="Calibri" w:hAnsi="Times New Roman" w:cs="Times New Roman"/>
          <w:sz w:val="28"/>
          <w:szCs w:val="28"/>
        </w:rPr>
        <w:t>«</w:t>
      </w:r>
      <w:r w:rsidRPr="0058541E">
        <w:rPr>
          <w:rFonts w:ascii="Times New Roman" w:eastAsia="Calibri" w:hAnsi="Times New Roman" w:cs="Times New Roman"/>
          <w:sz w:val="28"/>
          <w:szCs w:val="28"/>
        </w:rPr>
        <w:t>Интернет</w:t>
      </w:r>
      <w:r w:rsidR="0058541E">
        <w:rPr>
          <w:rFonts w:ascii="Times New Roman" w:eastAsia="Calibri" w:hAnsi="Times New Roman" w:cs="Times New Roman"/>
          <w:sz w:val="28"/>
          <w:szCs w:val="28"/>
        </w:rPr>
        <w:t>»</w:t>
      </w:r>
      <w:r w:rsidRPr="0058541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02FBB" w:rsidRPr="0058541E" w:rsidRDefault="00002FBB" w:rsidP="0058541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02FBB" w:rsidRPr="0058541E" w:rsidRDefault="00002FBB" w:rsidP="0058541E">
      <w:pPr>
        <w:tabs>
          <w:tab w:val="left" w:pos="589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2" w:name="Par0"/>
      <w:bookmarkEnd w:id="2"/>
    </w:p>
    <w:p w:rsidR="00002FBB" w:rsidRPr="0058541E" w:rsidRDefault="00002FBB" w:rsidP="0058541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8541E">
        <w:rPr>
          <w:rFonts w:ascii="Times New Roman" w:eastAsia="Calibri" w:hAnsi="Times New Roman" w:cs="Times New Roman"/>
          <w:b/>
          <w:sz w:val="28"/>
          <w:szCs w:val="28"/>
        </w:rPr>
        <w:t xml:space="preserve">ГЛАВА 13. </w:t>
      </w:r>
      <w:r w:rsidRPr="0058541E">
        <w:rPr>
          <w:rFonts w:ascii="Times New Roman" w:eastAsia="Calibri" w:hAnsi="Times New Roman" w:cs="Times New Roman"/>
          <w:b/>
          <w:caps/>
          <w:sz w:val="28"/>
          <w:szCs w:val="28"/>
        </w:rPr>
        <w:t>Заключительные положения</w:t>
      </w:r>
    </w:p>
    <w:p w:rsidR="00002FBB" w:rsidRPr="00BC481C" w:rsidRDefault="00002FBB" w:rsidP="0058541E">
      <w:pPr>
        <w:spacing w:after="0" w:line="240" w:lineRule="auto"/>
        <w:jc w:val="center"/>
        <w:rPr>
          <w:rFonts w:eastAsia="Calibri"/>
          <w:b/>
          <w:sz w:val="28"/>
          <w:szCs w:val="28"/>
        </w:rPr>
      </w:pPr>
    </w:p>
    <w:p w:rsidR="00002FBB" w:rsidRPr="0058541E" w:rsidRDefault="00002FBB" w:rsidP="005854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541E">
        <w:rPr>
          <w:rFonts w:ascii="Times New Roman" w:eastAsia="Calibri" w:hAnsi="Times New Roman" w:cs="Times New Roman"/>
          <w:sz w:val="28"/>
          <w:szCs w:val="28"/>
        </w:rPr>
        <w:t>13.1. Все вопросы, не урегулированные настоящим Уставом, регулируются действующим законодательством Российской Федерации, Республики Татарстан и локальными нормативными актами Школы</w:t>
      </w:r>
      <w:r w:rsidRPr="0058541E">
        <w:rPr>
          <w:rFonts w:ascii="Times New Roman" w:eastAsia="Calibri" w:hAnsi="Times New Roman" w:cs="Times New Roman"/>
          <w:bCs/>
          <w:sz w:val="28"/>
          <w:szCs w:val="28"/>
        </w:rPr>
        <w:t>.</w:t>
      </w:r>
    </w:p>
    <w:p w:rsidR="00002FBB" w:rsidRPr="00002FBB" w:rsidRDefault="00002FBB" w:rsidP="0058541E">
      <w:pPr>
        <w:tabs>
          <w:tab w:val="left" w:pos="5640"/>
        </w:tabs>
        <w:spacing w:after="200" w:line="276" w:lineRule="auto"/>
        <w:ind w:firstLine="567"/>
        <w:rPr>
          <w:rFonts w:eastAsia="Calibri"/>
          <w:sz w:val="28"/>
          <w:szCs w:val="28"/>
        </w:rPr>
      </w:pPr>
    </w:p>
    <w:p w:rsidR="0026624E" w:rsidRPr="003801F1" w:rsidRDefault="00E617E8" w:rsidP="00E617E8">
      <w:pPr>
        <w:pStyle w:val="p1"/>
        <w:shd w:val="clear" w:color="auto" w:fill="FFFFFF"/>
        <w:rPr>
          <w:rFonts w:eastAsia="Calibri"/>
          <w:sz w:val="28"/>
          <w:szCs w:val="28"/>
        </w:rPr>
      </w:pPr>
      <w:bookmarkStart w:id="3" w:name="_GoBack"/>
      <w:r>
        <w:rPr>
          <w:rFonts w:eastAsia="Calibri"/>
          <w:noProof/>
          <w:sz w:val="28"/>
          <w:szCs w:val="28"/>
        </w:rPr>
        <w:lastRenderedPageBreak/>
        <w:pict>
          <v:shape id="_x0000_s1026" type="#_x0000_t75" style="position:absolute;margin-left:16.5pt;margin-top:-3.75pt;width:447pt;height:670.5pt;z-index:251659264;mso-position-horizontal:absolute;mso-position-horizontal-relative:text;mso-position-vertical-relative:text">
            <v:imagedata r:id="rId11" o:title=""/>
            <w10:wrap type="square" side="left"/>
          </v:shape>
          <o:OLEObject Type="Embed" ProgID="AcroExch.Document.7" ShapeID="_x0000_s1026" DrawAspect="Content" ObjectID="_1651397172" r:id="rId12"/>
        </w:pict>
      </w:r>
      <w:bookmarkEnd w:id="3"/>
      <w:r>
        <w:rPr>
          <w:rFonts w:eastAsia="Calibri"/>
          <w:sz w:val="28"/>
          <w:szCs w:val="28"/>
        </w:rPr>
        <w:br w:type="textWrapping" w:clear="all"/>
      </w:r>
    </w:p>
    <w:sectPr w:rsidR="0026624E" w:rsidRPr="003801F1" w:rsidSect="00AA4603">
      <w:headerReference w:type="default" r:id="rId13"/>
      <w:pgSz w:w="11900" w:h="16838"/>
      <w:pgMar w:top="851" w:right="846" w:bottom="471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869" w:rsidRDefault="00CF1869" w:rsidP="00D45F9C">
      <w:pPr>
        <w:spacing w:after="0" w:line="240" w:lineRule="auto"/>
      </w:pPr>
      <w:r>
        <w:separator/>
      </w:r>
    </w:p>
  </w:endnote>
  <w:endnote w:type="continuationSeparator" w:id="0">
    <w:p w:rsidR="00CF1869" w:rsidRDefault="00CF1869" w:rsidP="00D45F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869" w:rsidRDefault="00CF1869" w:rsidP="00D45F9C">
      <w:pPr>
        <w:spacing w:after="0" w:line="240" w:lineRule="auto"/>
      </w:pPr>
      <w:r>
        <w:separator/>
      </w:r>
    </w:p>
  </w:footnote>
  <w:footnote w:type="continuationSeparator" w:id="0">
    <w:p w:rsidR="00CF1869" w:rsidRDefault="00CF1869" w:rsidP="00D45F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199" w:rsidRDefault="00F81199">
    <w:pPr>
      <w:pStyle w:val="af1"/>
      <w:jc w:val="center"/>
    </w:pPr>
  </w:p>
  <w:p w:rsidR="00F81199" w:rsidRDefault="00F81199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05"/>
    <w:multiLevelType w:val="multilevel"/>
    <w:tmpl w:val="00000004"/>
    <w:lvl w:ilvl="0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2477D18"/>
    <w:multiLevelType w:val="multilevel"/>
    <w:tmpl w:val="38687D2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988"/>
        </w:tabs>
        <w:ind w:left="988" w:hanging="420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</w:lvl>
  </w:abstractNum>
  <w:abstractNum w:abstractNumId="4">
    <w:nsid w:val="04F37B26"/>
    <w:multiLevelType w:val="hybridMultilevel"/>
    <w:tmpl w:val="656AE8BC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BD41D7"/>
    <w:multiLevelType w:val="hybridMultilevel"/>
    <w:tmpl w:val="CC845836"/>
    <w:lvl w:ilvl="0" w:tplc="968AC79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>
    <w:nsid w:val="0C024CC9"/>
    <w:multiLevelType w:val="hybridMultilevel"/>
    <w:tmpl w:val="60B43958"/>
    <w:lvl w:ilvl="0" w:tplc="968AC794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10A36567"/>
    <w:multiLevelType w:val="hybridMultilevel"/>
    <w:tmpl w:val="686A0C8A"/>
    <w:lvl w:ilvl="0" w:tplc="D1683216">
      <w:start w:val="1"/>
      <w:numFmt w:val="bullet"/>
      <w:lvlText w:val="-"/>
      <w:lvlJc w:val="left"/>
      <w:pPr>
        <w:ind w:left="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 w:themeColor="text1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2A0697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0BA856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F823D8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F8AB1B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BBE417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7A07D4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CC2225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9125A6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28768B7"/>
    <w:multiLevelType w:val="multilevel"/>
    <w:tmpl w:val="E73EE5C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70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4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3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72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1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64" w:hanging="2160"/>
      </w:pPr>
      <w:rPr>
        <w:rFonts w:hint="default"/>
      </w:rPr>
    </w:lvl>
  </w:abstractNum>
  <w:abstractNum w:abstractNumId="9">
    <w:nsid w:val="129E5CAB"/>
    <w:multiLevelType w:val="hybridMultilevel"/>
    <w:tmpl w:val="71E25150"/>
    <w:lvl w:ilvl="0" w:tplc="968AC79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14042371"/>
    <w:multiLevelType w:val="multilevel"/>
    <w:tmpl w:val="38687D2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3965"/>
        </w:tabs>
        <w:ind w:left="3965" w:hanging="420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</w:lvl>
  </w:abstractNum>
  <w:abstractNum w:abstractNumId="11">
    <w:nsid w:val="184C47A3"/>
    <w:multiLevelType w:val="multilevel"/>
    <w:tmpl w:val="6C9CF6B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 w:themeColor="text1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C076495"/>
    <w:multiLevelType w:val="hybridMultilevel"/>
    <w:tmpl w:val="98382694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C4E0725"/>
    <w:multiLevelType w:val="hybridMultilevel"/>
    <w:tmpl w:val="405EC0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742838"/>
    <w:multiLevelType w:val="multilevel"/>
    <w:tmpl w:val="622CCD42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3"/>
      <w:numFmt w:val="decimal"/>
      <w:lvlRestart w:val="0"/>
      <w:lvlText w:val="%1.%2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 w:themeColor="text1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1FC7DDF"/>
    <w:multiLevelType w:val="multilevel"/>
    <w:tmpl w:val="43FEB56A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6">
    <w:nsid w:val="2508650F"/>
    <w:multiLevelType w:val="hybridMultilevel"/>
    <w:tmpl w:val="96CA6356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195DDE"/>
    <w:multiLevelType w:val="multilevel"/>
    <w:tmpl w:val="B676856E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9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8">
    <w:nsid w:val="2DAE2F17"/>
    <w:multiLevelType w:val="multilevel"/>
    <w:tmpl w:val="9DD6827A"/>
    <w:lvl w:ilvl="0">
      <w:start w:val="4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124" w:hanging="77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78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19">
    <w:nsid w:val="2DB2476C"/>
    <w:multiLevelType w:val="multilevel"/>
    <w:tmpl w:val="BE788BE0"/>
    <w:lvl w:ilvl="0">
      <w:start w:val="3"/>
      <w:numFmt w:val="decimal"/>
      <w:lvlText w:val="%1."/>
      <w:lvlJc w:val="left"/>
      <w:pPr>
        <w:ind w:left="630" w:hanging="630"/>
      </w:pPr>
    </w:lvl>
    <w:lvl w:ilvl="1">
      <w:start w:val="9"/>
      <w:numFmt w:val="decimal"/>
      <w:lvlText w:val="%1.%2."/>
      <w:lvlJc w:val="left"/>
      <w:pPr>
        <w:ind w:left="720" w:hanging="720"/>
      </w:pPr>
    </w:lvl>
    <w:lvl w:ilvl="2">
      <w:start w:val="4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0">
    <w:nsid w:val="2EA24657"/>
    <w:multiLevelType w:val="hybridMultilevel"/>
    <w:tmpl w:val="84D4554A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FC671D3"/>
    <w:multiLevelType w:val="hybridMultilevel"/>
    <w:tmpl w:val="EB3E40A0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897059"/>
    <w:multiLevelType w:val="hybridMultilevel"/>
    <w:tmpl w:val="715C6C00"/>
    <w:lvl w:ilvl="0" w:tplc="BBBA4D0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 w:themeColor="text1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99683D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12AAE5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0CEC7F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C64308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30637B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2A4242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A5651D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660A47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3A5A4704"/>
    <w:multiLevelType w:val="multilevel"/>
    <w:tmpl w:val="6380AF8C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4">
    <w:nsid w:val="3D47193A"/>
    <w:multiLevelType w:val="hybridMultilevel"/>
    <w:tmpl w:val="63E01DEA"/>
    <w:lvl w:ilvl="0" w:tplc="D1CE6886">
      <w:start w:val="1"/>
      <w:numFmt w:val="decimal"/>
      <w:lvlText w:val="%1."/>
      <w:lvlJc w:val="left"/>
      <w:pPr>
        <w:ind w:left="1455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21973AB"/>
    <w:multiLevelType w:val="multilevel"/>
    <w:tmpl w:val="07A6C4C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 w:themeColor="text1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438E6641"/>
    <w:multiLevelType w:val="multilevel"/>
    <w:tmpl w:val="443E7750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7">
    <w:nsid w:val="47B35E8B"/>
    <w:multiLevelType w:val="multilevel"/>
    <w:tmpl w:val="9DB4697A"/>
    <w:lvl w:ilvl="0">
      <w:start w:val="2"/>
      <w:numFmt w:val="decimal"/>
      <w:lvlText w:val="%1."/>
      <w:lvlJc w:val="left"/>
      <w:pPr>
        <w:tabs>
          <w:tab w:val="num" w:pos="630"/>
        </w:tabs>
        <w:ind w:left="630" w:hanging="630"/>
      </w:p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8">
    <w:nsid w:val="48687551"/>
    <w:multiLevelType w:val="hybridMultilevel"/>
    <w:tmpl w:val="399A47F8"/>
    <w:lvl w:ilvl="0" w:tplc="968AC794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9">
    <w:nsid w:val="49157A74"/>
    <w:multiLevelType w:val="hybridMultilevel"/>
    <w:tmpl w:val="80804514"/>
    <w:lvl w:ilvl="0" w:tplc="5B229D1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 w:themeColor="text1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348F02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83A5BD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F3C032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FECD11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636ACC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414C24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DE0CD0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19629A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4BDB65B2"/>
    <w:multiLevelType w:val="multilevel"/>
    <w:tmpl w:val="2EF26414"/>
    <w:lvl w:ilvl="0">
      <w:start w:val="4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124" w:hanging="77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78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31">
    <w:nsid w:val="4C551469"/>
    <w:multiLevelType w:val="hybridMultilevel"/>
    <w:tmpl w:val="48BA94E0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C953257"/>
    <w:multiLevelType w:val="multilevel"/>
    <w:tmpl w:val="081ECB92"/>
    <w:lvl w:ilvl="0">
      <w:start w:val="3"/>
      <w:numFmt w:val="decimal"/>
      <w:lvlText w:val="%1."/>
      <w:lvlJc w:val="left"/>
      <w:pPr>
        <w:ind w:left="630" w:hanging="630"/>
      </w:pPr>
      <w:rPr>
        <w:rFonts w:eastAsia="Times New Roman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eastAsia="Times New Roman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/>
      </w:rPr>
    </w:lvl>
  </w:abstractNum>
  <w:abstractNum w:abstractNumId="33">
    <w:nsid w:val="4F1B13E0"/>
    <w:multiLevelType w:val="multilevel"/>
    <w:tmpl w:val="E71A933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 w:themeColor="text1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521D6C09"/>
    <w:multiLevelType w:val="multilevel"/>
    <w:tmpl w:val="E9922D14"/>
    <w:lvl w:ilvl="0">
      <w:start w:val="8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35">
    <w:nsid w:val="56293172"/>
    <w:multiLevelType w:val="multilevel"/>
    <w:tmpl w:val="B07CF422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 w:themeColor="text1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5C306643"/>
    <w:multiLevelType w:val="hybridMultilevel"/>
    <w:tmpl w:val="B9241A42"/>
    <w:lvl w:ilvl="0" w:tplc="968AC794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D6F2809"/>
    <w:multiLevelType w:val="hybridMultilevel"/>
    <w:tmpl w:val="930C9B9E"/>
    <w:lvl w:ilvl="0" w:tplc="A2E6D9B2">
      <w:start w:val="1"/>
      <w:numFmt w:val="bullet"/>
      <w:lvlText w:val="-"/>
      <w:lvlJc w:val="left"/>
      <w:pPr>
        <w:ind w:left="1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 w:themeColor="text1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7F6553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9CE0E3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E3A914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8487F4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88E4A1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54A841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E3ED89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136AF2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61C33D5F"/>
    <w:multiLevelType w:val="multilevel"/>
    <w:tmpl w:val="1946ED6A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85" w:hanging="13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85" w:hanging="13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5" w:hanging="13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5" w:hanging="13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39">
    <w:nsid w:val="6E7F55AD"/>
    <w:multiLevelType w:val="hybridMultilevel"/>
    <w:tmpl w:val="B65EE7AE"/>
    <w:lvl w:ilvl="0" w:tplc="968AC794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0">
    <w:nsid w:val="6E8354A7"/>
    <w:multiLevelType w:val="hybridMultilevel"/>
    <w:tmpl w:val="AE9C1AB0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751C9"/>
    <w:multiLevelType w:val="multilevel"/>
    <w:tmpl w:val="BE4852F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7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9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88" w:hanging="2160"/>
      </w:pPr>
      <w:rPr>
        <w:rFonts w:hint="default"/>
      </w:rPr>
    </w:lvl>
  </w:abstractNum>
  <w:abstractNum w:abstractNumId="42">
    <w:nsid w:val="745C405A"/>
    <w:multiLevelType w:val="hybridMultilevel"/>
    <w:tmpl w:val="2E3AE0F8"/>
    <w:lvl w:ilvl="0" w:tplc="251048DC">
      <w:start w:val="3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 w:themeColor="text1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668D6A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23CFC4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A4824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B580C1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940134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CDE9D4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5A0845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A70DFF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78843867"/>
    <w:multiLevelType w:val="multilevel"/>
    <w:tmpl w:val="621E9416"/>
    <w:lvl w:ilvl="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 w:themeColor="text1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."/>
      <w:lvlJc w:val="left"/>
      <w:pPr>
        <w:ind w:left="10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 w:themeColor="text1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7B4B4164"/>
    <w:multiLevelType w:val="hybridMultilevel"/>
    <w:tmpl w:val="74988C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FE110C"/>
    <w:multiLevelType w:val="multilevel"/>
    <w:tmpl w:val="4ACC0A80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46">
    <w:nsid w:val="7EDD3223"/>
    <w:multiLevelType w:val="multilevel"/>
    <w:tmpl w:val="35462F38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28"/>
  </w:num>
  <w:num w:numId="4">
    <w:abstractNumId w:val="39"/>
  </w:num>
  <w:num w:numId="5">
    <w:abstractNumId w:val="20"/>
  </w:num>
  <w:num w:numId="6">
    <w:abstractNumId w:val="31"/>
  </w:num>
  <w:num w:numId="7">
    <w:abstractNumId w:val="21"/>
  </w:num>
  <w:num w:numId="8">
    <w:abstractNumId w:val="36"/>
  </w:num>
  <w:num w:numId="9">
    <w:abstractNumId w:val="4"/>
  </w:num>
  <w:num w:numId="10">
    <w:abstractNumId w:val="12"/>
  </w:num>
  <w:num w:numId="11">
    <w:abstractNumId w:val="9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3"/>
    </w:lvlOverride>
    <w:lvlOverride w:ilvl="1">
      <w:startOverride w:val="9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2"/>
    <w:lvlOverride w:ilvl="0">
      <w:startOverride w:val="3"/>
    </w:lvlOverride>
    <w:lvlOverride w:ilvl="1">
      <w:startOverride w:val="9"/>
    </w:lvlOverride>
    <w:lvlOverride w:ilvl="2">
      <w:startOverride w:val="8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8"/>
  </w:num>
  <w:num w:numId="19">
    <w:abstractNumId w:val="18"/>
  </w:num>
  <w:num w:numId="20">
    <w:abstractNumId w:val="30"/>
  </w:num>
  <w:num w:numId="21">
    <w:abstractNumId w:val="24"/>
  </w:num>
  <w:num w:numId="22">
    <w:abstractNumId w:val="38"/>
  </w:num>
  <w:num w:numId="23">
    <w:abstractNumId w:val="0"/>
  </w:num>
  <w:num w:numId="24">
    <w:abstractNumId w:val="1"/>
  </w:num>
  <w:num w:numId="25">
    <w:abstractNumId w:val="2"/>
  </w:num>
  <w:num w:numId="26">
    <w:abstractNumId w:val="16"/>
  </w:num>
  <w:num w:numId="27">
    <w:abstractNumId w:val="40"/>
  </w:num>
  <w:num w:numId="28">
    <w:abstractNumId w:val="22"/>
  </w:num>
  <w:num w:numId="29">
    <w:abstractNumId w:val="43"/>
  </w:num>
  <w:num w:numId="30">
    <w:abstractNumId w:val="29"/>
  </w:num>
  <w:num w:numId="31">
    <w:abstractNumId w:val="35"/>
  </w:num>
  <w:num w:numId="32">
    <w:abstractNumId w:val="14"/>
  </w:num>
  <w:num w:numId="33">
    <w:abstractNumId w:val="33"/>
  </w:num>
  <w:num w:numId="34">
    <w:abstractNumId w:val="25"/>
  </w:num>
  <w:num w:numId="35">
    <w:abstractNumId w:val="11"/>
  </w:num>
  <w:num w:numId="36">
    <w:abstractNumId w:val="37"/>
  </w:num>
  <w:num w:numId="37">
    <w:abstractNumId w:val="7"/>
  </w:num>
  <w:num w:numId="38">
    <w:abstractNumId w:val="42"/>
  </w:num>
  <w:num w:numId="39">
    <w:abstractNumId w:val="41"/>
  </w:num>
  <w:num w:numId="40">
    <w:abstractNumId w:val="17"/>
  </w:num>
  <w:num w:numId="41">
    <w:abstractNumId w:val="23"/>
  </w:num>
  <w:num w:numId="42">
    <w:abstractNumId w:val="46"/>
  </w:num>
  <w:num w:numId="43">
    <w:abstractNumId w:val="15"/>
  </w:num>
  <w:num w:numId="44">
    <w:abstractNumId w:val="34"/>
  </w:num>
  <w:num w:numId="45">
    <w:abstractNumId w:val="26"/>
  </w:num>
  <w:num w:numId="46">
    <w:abstractNumId w:val="45"/>
  </w:num>
  <w:num w:numId="47">
    <w:abstractNumId w:val="4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F5C"/>
    <w:rsid w:val="00002FBB"/>
    <w:rsid w:val="00005590"/>
    <w:rsid w:val="00011AD0"/>
    <w:rsid w:val="00012D76"/>
    <w:rsid w:val="000158E8"/>
    <w:rsid w:val="00020E71"/>
    <w:rsid w:val="000241EE"/>
    <w:rsid w:val="00026898"/>
    <w:rsid w:val="00030943"/>
    <w:rsid w:val="000312ED"/>
    <w:rsid w:val="00034932"/>
    <w:rsid w:val="0004201A"/>
    <w:rsid w:val="00042991"/>
    <w:rsid w:val="00046575"/>
    <w:rsid w:val="000604EF"/>
    <w:rsid w:val="00062224"/>
    <w:rsid w:val="00062CE8"/>
    <w:rsid w:val="00091937"/>
    <w:rsid w:val="000928A6"/>
    <w:rsid w:val="000A2ECF"/>
    <w:rsid w:val="000A5704"/>
    <w:rsid w:val="000B54FA"/>
    <w:rsid w:val="000C3E08"/>
    <w:rsid w:val="000D0D4A"/>
    <w:rsid w:val="000E0036"/>
    <w:rsid w:val="000E3250"/>
    <w:rsid w:val="000E365E"/>
    <w:rsid w:val="000F00F7"/>
    <w:rsid w:val="000F06A5"/>
    <w:rsid w:val="000F3194"/>
    <w:rsid w:val="000F46D7"/>
    <w:rsid w:val="000F5C8E"/>
    <w:rsid w:val="000F5EC7"/>
    <w:rsid w:val="00103B17"/>
    <w:rsid w:val="00113D62"/>
    <w:rsid w:val="0011634B"/>
    <w:rsid w:val="00116C98"/>
    <w:rsid w:val="001217D3"/>
    <w:rsid w:val="00121A92"/>
    <w:rsid w:val="0012687E"/>
    <w:rsid w:val="0013484F"/>
    <w:rsid w:val="00164C72"/>
    <w:rsid w:val="00171000"/>
    <w:rsid w:val="00171877"/>
    <w:rsid w:val="001755A8"/>
    <w:rsid w:val="00175FAC"/>
    <w:rsid w:val="00177A9E"/>
    <w:rsid w:val="001A0634"/>
    <w:rsid w:val="001A1197"/>
    <w:rsid w:val="001A7AD6"/>
    <w:rsid w:val="001B4E80"/>
    <w:rsid w:val="001B533C"/>
    <w:rsid w:val="001B5FC7"/>
    <w:rsid w:val="001B7F28"/>
    <w:rsid w:val="001C1E72"/>
    <w:rsid w:val="001E0EB6"/>
    <w:rsid w:val="001E1269"/>
    <w:rsid w:val="001F425D"/>
    <w:rsid w:val="001F6E5B"/>
    <w:rsid w:val="001F7AC9"/>
    <w:rsid w:val="0020082D"/>
    <w:rsid w:val="0020249A"/>
    <w:rsid w:val="0021006C"/>
    <w:rsid w:val="0021310B"/>
    <w:rsid w:val="00213784"/>
    <w:rsid w:val="00220EB8"/>
    <w:rsid w:val="00221E85"/>
    <w:rsid w:val="00222CFD"/>
    <w:rsid w:val="00224372"/>
    <w:rsid w:val="0023060E"/>
    <w:rsid w:val="00232E6F"/>
    <w:rsid w:val="002419FA"/>
    <w:rsid w:val="002440E3"/>
    <w:rsid w:val="002448DE"/>
    <w:rsid w:val="00244AF1"/>
    <w:rsid w:val="002500E6"/>
    <w:rsid w:val="002568AE"/>
    <w:rsid w:val="00257D0D"/>
    <w:rsid w:val="00265D03"/>
    <w:rsid w:val="0026624E"/>
    <w:rsid w:val="00272FD0"/>
    <w:rsid w:val="00273E36"/>
    <w:rsid w:val="00287188"/>
    <w:rsid w:val="0029715A"/>
    <w:rsid w:val="002A0B5A"/>
    <w:rsid w:val="002A2B24"/>
    <w:rsid w:val="002A3590"/>
    <w:rsid w:val="002B6252"/>
    <w:rsid w:val="002C6684"/>
    <w:rsid w:val="002D102B"/>
    <w:rsid w:val="002D5840"/>
    <w:rsid w:val="002D641E"/>
    <w:rsid w:val="002E0C27"/>
    <w:rsid w:val="002E23DF"/>
    <w:rsid w:val="002E4116"/>
    <w:rsid w:val="002F0413"/>
    <w:rsid w:val="002F2EDA"/>
    <w:rsid w:val="002F5A70"/>
    <w:rsid w:val="003008EB"/>
    <w:rsid w:val="0030182B"/>
    <w:rsid w:val="00305095"/>
    <w:rsid w:val="00316821"/>
    <w:rsid w:val="00326107"/>
    <w:rsid w:val="00347E0F"/>
    <w:rsid w:val="00347F70"/>
    <w:rsid w:val="003518D4"/>
    <w:rsid w:val="00351EDE"/>
    <w:rsid w:val="00373CF4"/>
    <w:rsid w:val="00375EAC"/>
    <w:rsid w:val="00377914"/>
    <w:rsid w:val="00392CA8"/>
    <w:rsid w:val="003A2F17"/>
    <w:rsid w:val="003A4EC4"/>
    <w:rsid w:val="003B484A"/>
    <w:rsid w:val="003D5F0C"/>
    <w:rsid w:val="003E16D4"/>
    <w:rsid w:val="003F4E4A"/>
    <w:rsid w:val="004325E5"/>
    <w:rsid w:val="004505B3"/>
    <w:rsid w:val="00451D69"/>
    <w:rsid w:val="0046603C"/>
    <w:rsid w:val="00471848"/>
    <w:rsid w:val="004721B1"/>
    <w:rsid w:val="004729DD"/>
    <w:rsid w:val="00473D23"/>
    <w:rsid w:val="00480BE2"/>
    <w:rsid w:val="00484EA6"/>
    <w:rsid w:val="00495024"/>
    <w:rsid w:val="00495B02"/>
    <w:rsid w:val="004B62E8"/>
    <w:rsid w:val="004D229D"/>
    <w:rsid w:val="004D3956"/>
    <w:rsid w:val="004E0D8E"/>
    <w:rsid w:val="004F311B"/>
    <w:rsid w:val="005203DA"/>
    <w:rsid w:val="005229C8"/>
    <w:rsid w:val="0053081E"/>
    <w:rsid w:val="00556BD4"/>
    <w:rsid w:val="005660A8"/>
    <w:rsid w:val="00577EE9"/>
    <w:rsid w:val="005807CA"/>
    <w:rsid w:val="00581CD5"/>
    <w:rsid w:val="0058541E"/>
    <w:rsid w:val="005950CC"/>
    <w:rsid w:val="005A7FE4"/>
    <w:rsid w:val="005B07B4"/>
    <w:rsid w:val="005B0EC1"/>
    <w:rsid w:val="005B3962"/>
    <w:rsid w:val="005B5C76"/>
    <w:rsid w:val="005B63B8"/>
    <w:rsid w:val="005B75D1"/>
    <w:rsid w:val="005C0168"/>
    <w:rsid w:val="005C3DFE"/>
    <w:rsid w:val="005C7E5F"/>
    <w:rsid w:val="005D4192"/>
    <w:rsid w:val="005E4F08"/>
    <w:rsid w:val="005E7CC8"/>
    <w:rsid w:val="005F7DE7"/>
    <w:rsid w:val="006123E3"/>
    <w:rsid w:val="00633F9D"/>
    <w:rsid w:val="0064413D"/>
    <w:rsid w:val="00644DE1"/>
    <w:rsid w:val="0065351A"/>
    <w:rsid w:val="0065748A"/>
    <w:rsid w:val="00673B08"/>
    <w:rsid w:val="00675BD4"/>
    <w:rsid w:val="00683C1E"/>
    <w:rsid w:val="0069078D"/>
    <w:rsid w:val="006B033F"/>
    <w:rsid w:val="006B2449"/>
    <w:rsid w:val="006C0AF9"/>
    <w:rsid w:val="006C2EE8"/>
    <w:rsid w:val="006D491D"/>
    <w:rsid w:val="006D615E"/>
    <w:rsid w:val="006D64C9"/>
    <w:rsid w:val="006D7D01"/>
    <w:rsid w:val="006E343C"/>
    <w:rsid w:val="006F2A1D"/>
    <w:rsid w:val="00704362"/>
    <w:rsid w:val="00704EA0"/>
    <w:rsid w:val="0071469B"/>
    <w:rsid w:val="007254E9"/>
    <w:rsid w:val="00735059"/>
    <w:rsid w:val="007627EF"/>
    <w:rsid w:val="00762E84"/>
    <w:rsid w:val="00771E79"/>
    <w:rsid w:val="0077476D"/>
    <w:rsid w:val="007770E9"/>
    <w:rsid w:val="00780F5C"/>
    <w:rsid w:val="00785076"/>
    <w:rsid w:val="00795D20"/>
    <w:rsid w:val="007A03B3"/>
    <w:rsid w:val="007A0CAF"/>
    <w:rsid w:val="007A7D90"/>
    <w:rsid w:val="007B0E66"/>
    <w:rsid w:val="007D0C26"/>
    <w:rsid w:val="007E3614"/>
    <w:rsid w:val="007F10D6"/>
    <w:rsid w:val="008038B3"/>
    <w:rsid w:val="00803918"/>
    <w:rsid w:val="00803CD7"/>
    <w:rsid w:val="00815DC5"/>
    <w:rsid w:val="008174C0"/>
    <w:rsid w:val="00834B9E"/>
    <w:rsid w:val="00842313"/>
    <w:rsid w:val="0084646E"/>
    <w:rsid w:val="00850F85"/>
    <w:rsid w:val="00851057"/>
    <w:rsid w:val="0085373C"/>
    <w:rsid w:val="0085433E"/>
    <w:rsid w:val="0086107A"/>
    <w:rsid w:val="00865187"/>
    <w:rsid w:val="00870DC0"/>
    <w:rsid w:val="00874D9F"/>
    <w:rsid w:val="00880660"/>
    <w:rsid w:val="00880842"/>
    <w:rsid w:val="008910E5"/>
    <w:rsid w:val="00892C6C"/>
    <w:rsid w:val="00896F94"/>
    <w:rsid w:val="008A1422"/>
    <w:rsid w:val="008A4AF9"/>
    <w:rsid w:val="008B2D66"/>
    <w:rsid w:val="008B4212"/>
    <w:rsid w:val="008C2272"/>
    <w:rsid w:val="008C2CF2"/>
    <w:rsid w:val="008D053F"/>
    <w:rsid w:val="008D16BB"/>
    <w:rsid w:val="008E787A"/>
    <w:rsid w:val="00902922"/>
    <w:rsid w:val="00911114"/>
    <w:rsid w:val="00922C0B"/>
    <w:rsid w:val="00930080"/>
    <w:rsid w:val="00931692"/>
    <w:rsid w:val="009335D5"/>
    <w:rsid w:val="009479AD"/>
    <w:rsid w:val="009504B8"/>
    <w:rsid w:val="009528C5"/>
    <w:rsid w:val="0096032B"/>
    <w:rsid w:val="0098761D"/>
    <w:rsid w:val="009B5A6A"/>
    <w:rsid w:val="009C79D4"/>
    <w:rsid w:val="009E03E0"/>
    <w:rsid w:val="009E69C6"/>
    <w:rsid w:val="009F0393"/>
    <w:rsid w:val="00A00BBF"/>
    <w:rsid w:val="00A045B7"/>
    <w:rsid w:val="00A0578A"/>
    <w:rsid w:val="00A21FE6"/>
    <w:rsid w:val="00A235F4"/>
    <w:rsid w:val="00A323AF"/>
    <w:rsid w:val="00A34653"/>
    <w:rsid w:val="00A3592F"/>
    <w:rsid w:val="00A36F6F"/>
    <w:rsid w:val="00A455D6"/>
    <w:rsid w:val="00A55066"/>
    <w:rsid w:val="00A5687C"/>
    <w:rsid w:val="00A74415"/>
    <w:rsid w:val="00A77B7C"/>
    <w:rsid w:val="00A8054E"/>
    <w:rsid w:val="00A805C6"/>
    <w:rsid w:val="00AA4603"/>
    <w:rsid w:val="00AA53B3"/>
    <w:rsid w:val="00AB6F5F"/>
    <w:rsid w:val="00AD1A46"/>
    <w:rsid w:val="00AE7BA5"/>
    <w:rsid w:val="00AF3392"/>
    <w:rsid w:val="00B05999"/>
    <w:rsid w:val="00B164C9"/>
    <w:rsid w:val="00B2246F"/>
    <w:rsid w:val="00B24E50"/>
    <w:rsid w:val="00B24F4F"/>
    <w:rsid w:val="00B26087"/>
    <w:rsid w:val="00B2764D"/>
    <w:rsid w:val="00B310E6"/>
    <w:rsid w:val="00B36B72"/>
    <w:rsid w:val="00B469F1"/>
    <w:rsid w:val="00B51690"/>
    <w:rsid w:val="00B53333"/>
    <w:rsid w:val="00B53336"/>
    <w:rsid w:val="00B63DAC"/>
    <w:rsid w:val="00B66422"/>
    <w:rsid w:val="00B6689C"/>
    <w:rsid w:val="00B674B1"/>
    <w:rsid w:val="00B75092"/>
    <w:rsid w:val="00B80FB5"/>
    <w:rsid w:val="00B96B86"/>
    <w:rsid w:val="00BB295A"/>
    <w:rsid w:val="00BC0CD2"/>
    <w:rsid w:val="00BD0B2B"/>
    <w:rsid w:val="00BD2778"/>
    <w:rsid w:val="00BD29B6"/>
    <w:rsid w:val="00BD2D7D"/>
    <w:rsid w:val="00BD5F07"/>
    <w:rsid w:val="00BD6E3E"/>
    <w:rsid w:val="00BE0D5A"/>
    <w:rsid w:val="00BF79F3"/>
    <w:rsid w:val="00C014DE"/>
    <w:rsid w:val="00C03455"/>
    <w:rsid w:val="00C04282"/>
    <w:rsid w:val="00C13AAE"/>
    <w:rsid w:val="00C25DEB"/>
    <w:rsid w:val="00C26D00"/>
    <w:rsid w:val="00C312AA"/>
    <w:rsid w:val="00C474B0"/>
    <w:rsid w:val="00C66B53"/>
    <w:rsid w:val="00C75857"/>
    <w:rsid w:val="00C75E21"/>
    <w:rsid w:val="00C765CA"/>
    <w:rsid w:val="00C82CD1"/>
    <w:rsid w:val="00C91062"/>
    <w:rsid w:val="00CA6DCF"/>
    <w:rsid w:val="00CB2E38"/>
    <w:rsid w:val="00CC373F"/>
    <w:rsid w:val="00CD60CE"/>
    <w:rsid w:val="00CE20C2"/>
    <w:rsid w:val="00CE3D25"/>
    <w:rsid w:val="00CE414D"/>
    <w:rsid w:val="00CF1869"/>
    <w:rsid w:val="00CF3B8D"/>
    <w:rsid w:val="00D15F2B"/>
    <w:rsid w:val="00D22D6E"/>
    <w:rsid w:val="00D23E6F"/>
    <w:rsid w:val="00D24F83"/>
    <w:rsid w:val="00D274BF"/>
    <w:rsid w:val="00D43266"/>
    <w:rsid w:val="00D44DC6"/>
    <w:rsid w:val="00D45F9C"/>
    <w:rsid w:val="00D5727E"/>
    <w:rsid w:val="00D6432D"/>
    <w:rsid w:val="00D714F4"/>
    <w:rsid w:val="00D771D6"/>
    <w:rsid w:val="00DA13B7"/>
    <w:rsid w:val="00DA25AA"/>
    <w:rsid w:val="00DA77BD"/>
    <w:rsid w:val="00DC6569"/>
    <w:rsid w:val="00DD2380"/>
    <w:rsid w:val="00DD3302"/>
    <w:rsid w:val="00DD355A"/>
    <w:rsid w:val="00DE160D"/>
    <w:rsid w:val="00DE7D65"/>
    <w:rsid w:val="00DF17F3"/>
    <w:rsid w:val="00E26E0F"/>
    <w:rsid w:val="00E3115A"/>
    <w:rsid w:val="00E315F8"/>
    <w:rsid w:val="00E5583C"/>
    <w:rsid w:val="00E617E8"/>
    <w:rsid w:val="00E70D07"/>
    <w:rsid w:val="00E71163"/>
    <w:rsid w:val="00E84C46"/>
    <w:rsid w:val="00E86A0F"/>
    <w:rsid w:val="00EB4352"/>
    <w:rsid w:val="00EB7537"/>
    <w:rsid w:val="00EC1187"/>
    <w:rsid w:val="00ED22BE"/>
    <w:rsid w:val="00ED3746"/>
    <w:rsid w:val="00ED4E74"/>
    <w:rsid w:val="00EE2D4E"/>
    <w:rsid w:val="00EF10DB"/>
    <w:rsid w:val="00EF2431"/>
    <w:rsid w:val="00F00D0A"/>
    <w:rsid w:val="00F03BDD"/>
    <w:rsid w:val="00F05EEC"/>
    <w:rsid w:val="00F06725"/>
    <w:rsid w:val="00F160AC"/>
    <w:rsid w:val="00F16637"/>
    <w:rsid w:val="00F202B4"/>
    <w:rsid w:val="00F2129B"/>
    <w:rsid w:val="00F33D6B"/>
    <w:rsid w:val="00F56ED6"/>
    <w:rsid w:val="00F81199"/>
    <w:rsid w:val="00FB51E1"/>
    <w:rsid w:val="00FB6EF7"/>
    <w:rsid w:val="00FC4082"/>
    <w:rsid w:val="00FC67AB"/>
    <w:rsid w:val="00FC7AA1"/>
    <w:rsid w:val="00FF2D8C"/>
    <w:rsid w:val="00FF4AEC"/>
    <w:rsid w:val="00FF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4657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465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0465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qFormat/>
    <w:rsid w:val="00244AF1"/>
    <w:pPr>
      <w:keepNext/>
      <w:spacing w:after="0" w:line="240" w:lineRule="auto"/>
      <w:ind w:firstLine="3960"/>
      <w:jc w:val="right"/>
      <w:outlineLvl w:val="3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4657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4657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3592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nhideWhenUsed/>
    <w:rsid w:val="004729DD"/>
    <w:rPr>
      <w:color w:val="0563C1" w:themeColor="hyperlink"/>
      <w:u w:val="single"/>
    </w:rPr>
  </w:style>
  <w:style w:type="character" w:customStyle="1" w:styleId="FontStyle12">
    <w:name w:val="Font Style12"/>
    <w:rsid w:val="005B63B8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6">
    <w:name w:val="Style6"/>
    <w:basedOn w:val="a"/>
    <w:rsid w:val="005B63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7D0C26"/>
    <w:pPr>
      <w:widowControl w:val="0"/>
      <w:autoSpaceDE w:val="0"/>
      <w:autoSpaceDN w:val="0"/>
      <w:adjustRightInd w:val="0"/>
      <w:spacing w:after="0" w:line="261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D15F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3D5F0C"/>
    <w:pPr>
      <w:ind w:left="720"/>
      <w:contextualSpacing/>
    </w:pPr>
  </w:style>
  <w:style w:type="paragraph" w:styleId="a7">
    <w:name w:val="Subtitle"/>
    <w:basedOn w:val="a"/>
    <w:link w:val="a8"/>
    <w:qFormat/>
    <w:rsid w:val="00C014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Подзаголовок Знак"/>
    <w:basedOn w:val="a0"/>
    <w:link w:val="a7"/>
    <w:rsid w:val="00C014D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012D7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uiPriority w:val="59"/>
    <w:rsid w:val="00012D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unhideWhenUsed/>
    <w:rsid w:val="00A550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A55066"/>
  </w:style>
  <w:style w:type="character" w:customStyle="1" w:styleId="10">
    <w:name w:val="Заголовок 1 Знак"/>
    <w:basedOn w:val="a0"/>
    <w:link w:val="1"/>
    <w:uiPriority w:val="9"/>
    <w:rsid w:val="0004657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046575"/>
    <w:pPr>
      <w:spacing w:after="0" w:line="240" w:lineRule="auto"/>
      <w:ind w:left="364" w:hanging="36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04657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046575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ab">
    <w:name w:val="Body Text"/>
    <w:basedOn w:val="a"/>
    <w:link w:val="ac"/>
    <w:unhideWhenUsed/>
    <w:rsid w:val="00046575"/>
    <w:pPr>
      <w:spacing w:after="120"/>
    </w:pPr>
  </w:style>
  <w:style w:type="character" w:customStyle="1" w:styleId="ac">
    <w:name w:val="Основной текст Знак"/>
    <w:basedOn w:val="a0"/>
    <w:link w:val="ab"/>
    <w:rsid w:val="00046575"/>
  </w:style>
  <w:style w:type="character" w:customStyle="1" w:styleId="20">
    <w:name w:val="Заголовок 2 Знак"/>
    <w:basedOn w:val="a0"/>
    <w:link w:val="2"/>
    <w:uiPriority w:val="9"/>
    <w:semiHidden/>
    <w:rsid w:val="0004657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rsid w:val="0004657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046575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ad">
    <w:name w:val="Balloon Text"/>
    <w:basedOn w:val="a"/>
    <w:link w:val="ae"/>
    <w:uiPriority w:val="99"/>
    <w:unhideWhenUsed/>
    <w:rsid w:val="00DE16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rsid w:val="00DE160D"/>
    <w:rPr>
      <w:rFonts w:ascii="Segoe UI" w:hAnsi="Segoe UI" w:cs="Segoe UI"/>
      <w:sz w:val="18"/>
      <w:szCs w:val="18"/>
    </w:rPr>
  </w:style>
  <w:style w:type="character" w:customStyle="1" w:styleId="a5">
    <w:name w:val="Без интервала Знак"/>
    <w:basedOn w:val="a0"/>
    <w:link w:val="a4"/>
    <w:uiPriority w:val="1"/>
    <w:locked/>
    <w:rsid w:val="00A045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rsid w:val="00A045B7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apple-style-span">
    <w:name w:val="apple-style-span"/>
    <w:basedOn w:val="a0"/>
    <w:rsid w:val="005807CA"/>
  </w:style>
  <w:style w:type="paragraph" w:styleId="af">
    <w:name w:val="footnote text"/>
    <w:basedOn w:val="a"/>
    <w:link w:val="af0"/>
    <w:uiPriority w:val="99"/>
    <w:semiHidden/>
    <w:unhideWhenUsed/>
    <w:rsid w:val="00D45F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45F9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unhideWhenUsed/>
    <w:rsid w:val="00D45F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D45F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D45F9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D45F9C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b/>
      <w:bCs/>
      <w:sz w:val="20"/>
      <w:szCs w:val="20"/>
      <w:lang w:eastAsia="zh-CN"/>
    </w:rPr>
  </w:style>
  <w:style w:type="paragraph" w:customStyle="1" w:styleId="ConsPlusCell">
    <w:name w:val="ConsPlusCell"/>
    <w:rsid w:val="00D45F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f3">
    <w:name w:val="footnote reference"/>
    <w:uiPriority w:val="99"/>
    <w:semiHidden/>
    <w:unhideWhenUsed/>
    <w:rsid w:val="00D45F9C"/>
    <w:rPr>
      <w:vertAlign w:val="superscript"/>
    </w:rPr>
  </w:style>
  <w:style w:type="paragraph" w:styleId="af4">
    <w:name w:val="footer"/>
    <w:basedOn w:val="a"/>
    <w:link w:val="af5"/>
    <w:uiPriority w:val="99"/>
    <w:unhideWhenUsed/>
    <w:rsid w:val="003008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3008EB"/>
  </w:style>
  <w:style w:type="paragraph" w:customStyle="1" w:styleId="41">
    <w:name w:val="Знак Знак4"/>
    <w:basedOn w:val="a"/>
    <w:rsid w:val="00C13AAE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42">
    <w:name w:val="Знак Знак4"/>
    <w:basedOn w:val="a"/>
    <w:rsid w:val="00C13AAE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6">
    <w:name w:val="Таблицы (моноширинный)"/>
    <w:basedOn w:val="a"/>
    <w:next w:val="a"/>
    <w:uiPriority w:val="99"/>
    <w:rsid w:val="00C13AA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af7">
    <w:name w:val="Цветовое выделение"/>
    <w:uiPriority w:val="99"/>
    <w:rsid w:val="00C13AAE"/>
    <w:rPr>
      <w:b/>
      <w:bCs/>
      <w:color w:val="26282F"/>
    </w:rPr>
  </w:style>
  <w:style w:type="character" w:customStyle="1" w:styleId="40">
    <w:name w:val="Заголовок 4 Знак"/>
    <w:basedOn w:val="a0"/>
    <w:link w:val="4"/>
    <w:uiPriority w:val="9"/>
    <w:rsid w:val="00244AF1"/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styleId="af8">
    <w:name w:val="page number"/>
    <w:basedOn w:val="a0"/>
    <w:rsid w:val="00244AF1"/>
  </w:style>
  <w:style w:type="paragraph" w:customStyle="1" w:styleId="43">
    <w:name w:val="Знак Знак4"/>
    <w:basedOn w:val="a"/>
    <w:rsid w:val="00244AF1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Default">
    <w:name w:val="Default"/>
    <w:rsid w:val="00244AF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38">
    <w:name w:val="Font Style38"/>
    <w:uiPriority w:val="99"/>
    <w:rsid w:val="002A2B24"/>
    <w:rPr>
      <w:rFonts w:ascii="Times New Roman" w:hAnsi="Times New Roman" w:cs="Times New Roman" w:hint="default"/>
      <w:sz w:val="22"/>
      <w:szCs w:val="22"/>
    </w:rPr>
  </w:style>
  <w:style w:type="character" w:customStyle="1" w:styleId="blk">
    <w:name w:val="blk"/>
    <w:rsid w:val="00DA77BD"/>
  </w:style>
  <w:style w:type="paragraph" w:styleId="af9">
    <w:name w:val="Body Text Indent"/>
    <w:basedOn w:val="a"/>
    <w:link w:val="afa"/>
    <w:unhideWhenUsed/>
    <w:rsid w:val="00220EB8"/>
    <w:pPr>
      <w:spacing w:after="120"/>
      <w:ind w:left="283"/>
    </w:pPr>
  </w:style>
  <w:style w:type="character" w:customStyle="1" w:styleId="afa">
    <w:name w:val="Основной текст с отступом Знак"/>
    <w:basedOn w:val="a0"/>
    <w:link w:val="af9"/>
    <w:rsid w:val="00220EB8"/>
  </w:style>
  <w:style w:type="paragraph" w:styleId="23">
    <w:name w:val="Body Text 2"/>
    <w:basedOn w:val="a"/>
    <w:link w:val="24"/>
    <w:unhideWhenUsed/>
    <w:rsid w:val="00220EB8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220EB8"/>
  </w:style>
  <w:style w:type="paragraph" w:styleId="31">
    <w:name w:val="Body Text Indent 3"/>
    <w:basedOn w:val="a"/>
    <w:link w:val="32"/>
    <w:semiHidden/>
    <w:unhideWhenUsed/>
    <w:rsid w:val="00220EB8"/>
    <w:pPr>
      <w:tabs>
        <w:tab w:val="num" w:pos="0"/>
      </w:tabs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b/>
      <w:bCs/>
      <w:sz w:val="28"/>
      <w:szCs w:val="20"/>
      <w:lang w:val="x-none"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220EB8"/>
    <w:rPr>
      <w:rFonts w:ascii="Times New Roman" w:eastAsia="Times New Roman" w:hAnsi="Times New Roman" w:cs="Times New Roman"/>
      <w:b/>
      <w:bCs/>
      <w:sz w:val="28"/>
      <w:szCs w:val="20"/>
      <w:lang w:val="x-none" w:eastAsia="ru-RU"/>
    </w:rPr>
  </w:style>
  <w:style w:type="paragraph" w:styleId="afb">
    <w:name w:val="Plain Text"/>
    <w:basedOn w:val="a"/>
    <w:link w:val="afc"/>
    <w:unhideWhenUsed/>
    <w:rsid w:val="00220EB8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customStyle="1" w:styleId="afc">
    <w:name w:val="Текст Знак"/>
    <w:basedOn w:val="a0"/>
    <w:link w:val="afb"/>
    <w:rsid w:val="00220EB8"/>
    <w:rPr>
      <w:rFonts w:ascii="Courier New" w:eastAsia="Times New Roman" w:hAnsi="Courier New" w:cs="Times New Roman"/>
      <w:sz w:val="20"/>
      <w:szCs w:val="20"/>
      <w:lang w:val="x-none" w:eastAsia="ru-RU"/>
    </w:rPr>
  </w:style>
  <w:style w:type="paragraph" w:customStyle="1" w:styleId="ConsNormal">
    <w:name w:val="ConsNormal"/>
    <w:rsid w:val="00220EB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d">
    <w:name w:val="Стиль"/>
    <w:rsid w:val="00220EB8"/>
    <w:pPr>
      <w:spacing w:after="0" w:line="240" w:lineRule="auto"/>
      <w:ind w:firstLine="720"/>
      <w:jc w:val="both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character" w:customStyle="1" w:styleId="u">
    <w:name w:val="u"/>
    <w:basedOn w:val="a0"/>
    <w:rsid w:val="00220EB8"/>
  </w:style>
  <w:style w:type="paragraph" w:customStyle="1" w:styleId="ParagraphStyle">
    <w:name w:val="Paragraph Style"/>
    <w:rsid w:val="00220EB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e">
    <w:name w:val="a"/>
    <w:basedOn w:val="a"/>
    <w:rsid w:val="00220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5">
    <w:name w:val="s_15"/>
    <w:basedOn w:val="a"/>
    <w:rsid w:val="00220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220EB8"/>
  </w:style>
  <w:style w:type="paragraph" w:customStyle="1" w:styleId="s1">
    <w:name w:val="s_1"/>
    <w:basedOn w:val="a"/>
    <w:rsid w:val="00220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nk">
    <w:name w:val="link"/>
    <w:basedOn w:val="a0"/>
    <w:rsid w:val="00220EB8"/>
  </w:style>
  <w:style w:type="paragraph" w:customStyle="1" w:styleId="s9">
    <w:name w:val="s_9"/>
    <w:basedOn w:val="a"/>
    <w:rsid w:val="00220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"/>
    <w:rsid w:val="0026624E"/>
    <w:pPr>
      <w:spacing w:after="80" w:line="240" w:lineRule="auto"/>
      <w:ind w:left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11">
    <w:name w:val="Сетка таблицы1"/>
    <w:basedOn w:val="a1"/>
    <w:next w:val="a9"/>
    <w:uiPriority w:val="59"/>
    <w:rsid w:val="0026624E"/>
    <w:pPr>
      <w:spacing w:after="0" w:line="240" w:lineRule="auto"/>
      <w:ind w:left="113" w:right="113"/>
      <w:jc w:val="both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">
    <w:basedOn w:val="a"/>
    <w:next w:val="a"/>
    <w:uiPriority w:val="10"/>
    <w:qFormat/>
    <w:rsid w:val="0026624E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aff0">
    <w:name w:val="Название Знак"/>
    <w:link w:val="aff1"/>
    <w:uiPriority w:val="10"/>
    <w:rsid w:val="0026624E"/>
    <w:rPr>
      <w:rFonts w:ascii="Cambria" w:eastAsia="Times New Roman" w:hAnsi="Cambria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FontStyle11">
    <w:name w:val="Font Style11"/>
    <w:rsid w:val="0026624E"/>
    <w:rPr>
      <w:rFonts w:ascii="Times New Roman" w:hAnsi="Times New Roman" w:cs="Times New Roman" w:hint="default"/>
      <w:b/>
      <w:bCs/>
      <w:sz w:val="26"/>
      <w:szCs w:val="26"/>
    </w:rPr>
  </w:style>
  <w:style w:type="paragraph" w:customStyle="1" w:styleId="normal-p">
    <w:name w:val="normal-p"/>
    <w:basedOn w:val="a"/>
    <w:rsid w:val="0026624E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normal-c-c01">
    <w:name w:val="normal-c-c01"/>
    <w:rsid w:val="0026624E"/>
    <w:rPr>
      <w:rFonts w:ascii="Times New Roman" w:hAnsi="Times New Roman" w:cs="Times New Roman" w:hint="default"/>
      <w:sz w:val="24"/>
      <w:szCs w:val="24"/>
    </w:rPr>
  </w:style>
  <w:style w:type="paragraph" w:styleId="aff1">
    <w:name w:val="Title"/>
    <w:basedOn w:val="a"/>
    <w:next w:val="a"/>
    <w:link w:val="aff0"/>
    <w:uiPriority w:val="10"/>
    <w:qFormat/>
    <w:rsid w:val="0026624E"/>
    <w:pPr>
      <w:spacing w:after="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aff2">
    <w:name w:val="Заголовок Знак"/>
    <w:basedOn w:val="a0"/>
    <w:uiPriority w:val="10"/>
    <w:rsid w:val="002662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p5">
    <w:name w:val="p5"/>
    <w:basedOn w:val="a"/>
    <w:rsid w:val="00987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5">
    <w:name w:val="p15"/>
    <w:basedOn w:val="a"/>
    <w:rsid w:val="00987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pm">
    <w:name w:val="epm"/>
    <w:basedOn w:val="a0"/>
    <w:rsid w:val="0096032B"/>
  </w:style>
  <w:style w:type="character" w:customStyle="1" w:styleId="fontstyle01">
    <w:name w:val="fontstyle01"/>
    <w:basedOn w:val="a0"/>
    <w:rsid w:val="000F5C8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p1">
    <w:name w:val="p1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1">
    <w:name w:val="s1"/>
    <w:rsid w:val="00373CF4"/>
  </w:style>
  <w:style w:type="paragraph" w:customStyle="1" w:styleId="p2">
    <w:name w:val="p2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rsid w:val="00373CF4"/>
  </w:style>
  <w:style w:type="paragraph" w:customStyle="1" w:styleId="p6">
    <w:name w:val="p6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rsid w:val="00373CF4"/>
  </w:style>
  <w:style w:type="character" w:customStyle="1" w:styleId="s4">
    <w:name w:val="s4"/>
    <w:rsid w:val="00373CF4"/>
  </w:style>
  <w:style w:type="paragraph" w:customStyle="1" w:styleId="p7">
    <w:name w:val="p7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rsid w:val="00373CF4"/>
  </w:style>
  <w:style w:type="paragraph" w:customStyle="1" w:styleId="p9">
    <w:name w:val="p9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">
    <w:name w:val="p10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8">
    <w:name w:val="s8"/>
    <w:rsid w:val="00373CF4"/>
  </w:style>
  <w:style w:type="paragraph" w:customStyle="1" w:styleId="p13">
    <w:name w:val="p13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4">
    <w:name w:val="p14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90">
    <w:name w:val="s9"/>
    <w:rsid w:val="00373CF4"/>
  </w:style>
  <w:style w:type="paragraph" w:customStyle="1" w:styleId="p17">
    <w:name w:val="p17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2">
    <w:name w:val="p22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4">
    <w:name w:val="p24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3">
    <w:name w:val="s13"/>
    <w:rsid w:val="00373CF4"/>
  </w:style>
  <w:style w:type="paragraph" w:customStyle="1" w:styleId="p25">
    <w:name w:val="p25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6">
    <w:name w:val="p26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7">
    <w:name w:val="p27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8">
    <w:name w:val="p28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9">
    <w:name w:val="p29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1">
    <w:name w:val="p31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4">
    <w:name w:val="s14"/>
    <w:rsid w:val="00373CF4"/>
  </w:style>
  <w:style w:type="paragraph" w:customStyle="1" w:styleId="p32">
    <w:name w:val="p32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3">
    <w:name w:val="p33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4657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465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0465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qFormat/>
    <w:rsid w:val="00244AF1"/>
    <w:pPr>
      <w:keepNext/>
      <w:spacing w:after="0" w:line="240" w:lineRule="auto"/>
      <w:ind w:firstLine="3960"/>
      <w:jc w:val="right"/>
      <w:outlineLvl w:val="3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4657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4657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3592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nhideWhenUsed/>
    <w:rsid w:val="004729DD"/>
    <w:rPr>
      <w:color w:val="0563C1" w:themeColor="hyperlink"/>
      <w:u w:val="single"/>
    </w:rPr>
  </w:style>
  <w:style w:type="character" w:customStyle="1" w:styleId="FontStyle12">
    <w:name w:val="Font Style12"/>
    <w:rsid w:val="005B63B8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6">
    <w:name w:val="Style6"/>
    <w:basedOn w:val="a"/>
    <w:rsid w:val="005B63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7D0C26"/>
    <w:pPr>
      <w:widowControl w:val="0"/>
      <w:autoSpaceDE w:val="0"/>
      <w:autoSpaceDN w:val="0"/>
      <w:adjustRightInd w:val="0"/>
      <w:spacing w:after="0" w:line="261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D15F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3D5F0C"/>
    <w:pPr>
      <w:ind w:left="720"/>
      <w:contextualSpacing/>
    </w:pPr>
  </w:style>
  <w:style w:type="paragraph" w:styleId="a7">
    <w:name w:val="Subtitle"/>
    <w:basedOn w:val="a"/>
    <w:link w:val="a8"/>
    <w:qFormat/>
    <w:rsid w:val="00C014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Подзаголовок Знак"/>
    <w:basedOn w:val="a0"/>
    <w:link w:val="a7"/>
    <w:rsid w:val="00C014D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012D7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uiPriority w:val="59"/>
    <w:rsid w:val="00012D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unhideWhenUsed/>
    <w:rsid w:val="00A550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A55066"/>
  </w:style>
  <w:style w:type="character" w:customStyle="1" w:styleId="10">
    <w:name w:val="Заголовок 1 Знак"/>
    <w:basedOn w:val="a0"/>
    <w:link w:val="1"/>
    <w:uiPriority w:val="9"/>
    <w:rsid w:val="0004657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046575"/>
    <w:pPr>
      <w:spacing w:after="0" w:line="240" w:lineRule="auto"/>
      <w:ind w:left="364" w:hanging="36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04657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046575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ab">
    <w:name w:val="Body Text"/>
    <w:basedOn w:val="a"/>
    <w:link w:val="ac"/>
    <w:unhideWhenUsed/>
    <w:rsid w:val="00046575"/>
    <w:pPr>
      <w:spacing w:after="120"/>
    </w:pPr>
  </w:style>
  <w:style w:type="character" w:customStyle="1" w:styleId="ac">
    <w:name w:val="Основной текст Знак"/>
    <w:basedOn w:val="a0"/>
    <w:link w:val="ab"/>
    <w:rsid w:val="00046575"/>
  </w:style>
  <w:style w:type="character" w:customStyle="1" w:styleId="20">
    <w:name w:val="Заголовок 2 Знак"/>
    <w:basedOn w:val="a0"/>
    <w:link w:val="2"/>
    <w:uiPriority w:val="9"/>
    <w:semiHidden/>
    <w:rsid w:val="0004657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rsid w:val="0004657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046575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ad">
    <w:name w:val="Balloon Text"/>
    <w:basedOn w:val="a"/>
    <w:link w:val="ae"/>
    <w:uiPriority w:val="99"/>
    <w:unhideWhenUsed/>
    <w:rsid w:val="00DE16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rsid w:val="00DE160D"/>
    <w:rPr>
      <w:rFonts w:ascii="Segoe UI" w:hAnsi="Segoe UI" w:cs="Segoe UI"/>
      <w:sz w:val="18"/>
      <w:szCs w:val="18"/>
    </w:rPr>
  </w:style>
  <w:style w:type="character" w:customStyle="1" w:styleId="a5">
    <w:name w:val="Без интервала Знак"/>
    <w:basedOn w:val="a0"/>
    <w:link w:val="a4"/>
    <w:uiPriority w:val="1"/>
    <w:locked/>
    <w:rsid w:val="00A045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rsid w:val="00A045B7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apple-style-span">
    <w:name w:val="apple-style-span"/>
    <w:basedOn w:val="a0"/>
    <w:rsid w:val="005807CA"/>
  </w:style>
  <w:style w:type="paragraph" w:styleId="af">
    <w:name w:val="footnote text"/>
    <w:basedOn w:val="a"/>
    <w:link w:val="af0"/>
    <w:uiPriority w:val="99"/>
    <w:semiHidden/>
    <w:unhideWhenUsed/>
    <w:rsid w:val="00D45F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45F9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unhideWhenUsed/>
    <w:rsid w:val="00D45F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D45F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D45F9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D45F9C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b/>
      <w:bCs/>
      <w:sz w:val="20"/>
      <w:szCs w:val="20"/>
      <w:lang w:eastAsia="zh-CN"/>
    </w:rPr>
  </w:style>
  <w:style w:type="paragraph" w:customStyle="1" w:styleId="ConsPlusCell">
    <w:name w:val="ConsPlusCell"/>
    <w:rsid w:val="00D45F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f3">
    <w:name w:val="footnote reference"/>
    <w:uiPriority w:val="99"/>
    <w:semiHidden/>
    <w:unhideWhenUsed/>
    <w:rsid w:val="00D45F9C"/>
    <w:rPr>
      <w:vertAlign w:val="superscript"/>
    </w:rPr>
  </w:style>
  <w:style w:type="paragraph" w:styleId="af4">
    <w:name w:val="footer"/>
    <w:basedOn w:val="a"/>
    <w:link w:val="af5"/>
    <w:uiPriority w:val="99"/>
    <w:unhideWhenUsed/>
    <w:rsid w:val="003008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3008EB"/>
  </w:style>
  <w:style w:type="paragraph" w:customStyle="1" w:styleId="41">
    <w:name w:val="Знак Знак4"/>
    <w:basedOn w:val="a"/>
    <w:rsid w:val="00C13AAE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42">
    <w:name w:val="Знак Знак4"/>
    <w:basedOn w:val="a"/>
    <w:rsid w:val="00C13AAE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6">
    <w:name w:val="Таблицы (моноширинный)"/>
    <w:basedOn w:val="a"/>
    <w:next w:val="a"/>
    <w:uiPriority w:val="99"/>
    <w:rsid w:val="00C13AA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af7">
    <w:name w:val="Цветовое выделение"/>
    <w:uiPriority w:val="99"/>
    <w:rsid w:val="00C13AAE"/>
    <w:rPr>
      <w:b/>
      <w:bCs/>
      <w:color w:val="26282F"/>
    </w:rPr>
  </w:style>
  <w:style w:type="character" w:customStyle="1" w:styleId="40">
    <w:name w:val="Заголовок 4 Знак"/>
    <w:basedOn w:val="a0"/>
    <w:link w:val="4"/>
    <w:uiPriority w:val="9"/>
    <w:rsid w:val="00244AF1"/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styleId="af8">
    <w:name w:val="page number"/>
    <w:basedOn w:val="a0"/>
    <w:rsid w:val="00244AF1"/>
  </w:style>
  <w:style w:type="paragraph" w:customStyle="1" w:styleId="43">
    <w:name w:val="Знак Знак4"/>
    <w:basedOn w:val="a"/>
    <w:rsid w:val="00244AF1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Default">
    <w:name w:val="Default"/>
    <w:rsid w:val="00244AF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38">
    <w:name w:val="Font Style38"/>
    <w:uiPriority w:val="99"/>
    <w:rsid w:val="002A2B24"/>
    <w:rPr>
      <w:rFonts w:ascii="Times New Roman" w:hAnsi="Times New Roman" w:cs="Times New Roman" w:hint="default"/>
      <w:sz w:val="22"/>
      <w:szCs w:val="22"/>
    </w:rPr>
  </w:style>
  <w:style w:type="character" w:customStyle="1" w:styleId="blk">
    <w:name w:val="blk"/>
    <w:rsid w:val="00DA77BD"/>
  </w:style>
  <w:style w:type="paragraph" w:styleId="af9">
    <w:name w:val="Body Text Indent"/>
    <w:basedOn w:val="a"/>
    <w:link w:val="afa"/>
    <w:unhideWhenUsed/>
    <w:rsid w:val="00220EB8"/>
    <w:pPr>
      <w:spacing w:after="120"/>
      <w:ind w:left="283"/>
    </w:pPr>
  </w:style>
  <w:style w:type="character" w:customStyle="1" w:styleId="afa">
    <w:name w:val="Основной текст с отступом Знак"/>
    <w:basedOn w:val="a0"/>
    <w:link w:val="af9"/>
    <w:rsid w:val="00220EB8"/>
  </w:style>
  <w:style w:type="paragraph" w:styleId="23">
    <w:name w:val="Body Text 2"/>
    <w:basedOn w:val="a"/>
    <w:link w:val="24"/>
    <w:unhideWhenUsed/>
    <w:rsid w:val="00220EB8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220EB8"/>
  </w:style>
  <w:style w:type="paragraph" w:styleId="31">
    <w:name w:val="Body Text Indent 3"/>
    <w:basedOn w:val="a"/>
    <w:link w:val="32"/>
    <w:semiHidden/>
    <w:unhideWhenUsed/>
    <w:rsid w:val="00220EB8"/>
    <w:pPr>
      <w:tabs>
        <w:tab w:val="num" w:pos="0"/>
      </w:tabs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b/>
      <w:bCs/>
      <w:sz w:val="28"/>
      <w:szCs w:val="20"/>
      <w:lang w:val="x-none"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220EB8"/>
    <w:rPr>
      <w:rFonts w:ascii="Times New Roman" w:eastAsia="Times New Roman" w:hAnsi="Times New Roman" w:cs="Times New Roman"/>
      <w:b/>
      <w:bCs/>
      <w:sz w:val="28"/>
      <w:szCs w:val="20"/>
      <w:lang w:val="x-none" w:eastAsia="ru-RU"/>
    </w:rPr>
  </w:style>
  <w:style w:type="paragraph" w:styleId="afb">
    <w:name w:val="Plain Text"/>
    <w:basedOn w:val="a"/>
    <w:link w:val="afc"/>
    <w:unhideWhenUsed/>
    <w:rsid w:val="00220EB8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customStyle="1" w:styleId="afc">
    <w:name w:val="Текст Знак"/>
    <w:basedOn w:val="a0"/>
    <w:link w:val="afb"/>
    <w:rsid w:val="00220EB8"/>
    <w:rPr>
      <w:rFonts w:ascii="Courier New" w:eastAsia="Times New Roman" w:hAnsi="Courier New" w:cs="Times New Roman"/>
      <w:sz w:val="20"/>
      <w:szCs w:val="20"/>
      <w:lang w:val="x-none" w:eastAsia="ru-RU"/>
    </w:rPr>
  </w:style>
  <w:style w:type="paragraph" w:customStyle="1" w:styleId="ConsNormal">
    <w:name w:val="ConsNormal"/>
    <w:rsid w:val="00220EB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d">
    <w:name w:val="Стиль"/>
    <w:rsid w:val="00220EB8"/>
    <w:pPr>
      <w:spacing w:after="0" w:line="240" w:lineRule="auto"/>
      <w:ind w:firstLine="720"/>
      <w:jc w:val="both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character" w:customStyle="1" w:styleId="u">
    <w:name w:val="u"/>
    <w:basedOn w:val="a0"/>
    <w:rsid w:val="00220EB8"/>
  </w:style>
  <w:style w:type="paragraph" w:customStyle="1" w:styleId="ParagraphStyle">
    <w:name w:val="Paragraph Style"/>
    <w:rsid w:val="00220EB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e">
    <w:name w:val="a"/>
    <w:basedOn w:val="a"/>
    <w:rsid w:val="00220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5">
    <w:name w:val="s_15"/>
    <w:basedOn w:val="a"/>
    <w:rsid w:val="00220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220EB8"/>
  </w:style>
  <w:style w:type="paragraph" w:customStyle="1" w:styleId="s1">
    <w:name w:val="s_1"/>
    <w:basedOn w:val="a"/>
    <w:rsid w:val="00220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nk">
    <w:name w:val="link"/>
    <w:basedOn w:val="a0"/>
    <w:rsid w:val="00220EB8"/>
  </w:style>
  <w:style w:type="paragraph" w:customStyle="1" w:styleId="s9">
    <w:name w:val="s_9"/>
    <w:basedOn w:val="a"/>
    <w:rsid w:val="00220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"/>
    <w:rsid w:val="0026624E"/>
    <w:pPr>
      <w:spacing w:after="80" w:line="240" w:lineRule="auto"/>
      <w:ind w:left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11">
    <w:name w:val="Сетка таблицы1"/>
    <w:basedOn w:val="a1"/>
    <w:next w:val="a9"/>
    <w:uiPriority w:val="59"/>
    <w:rsid w:val="0026624E"/>
    <w:pPr>
      <w:spacing w:after="0" w:line="240" w:lineRule="auto"/>
      <w:ind w:left="113" w:right="113"/>
      <w:jc w:val="both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">
    <w:basedOn w:val="a"/>
    <w:next w:val="a"/>
    <w:uiPriority w:val="10"/>
    <w:qFormat/>
    <w:rsid w:val="0026624E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aff0">
    <w:name w:val="Название Знак"/>
    <w:link w:val="aff1"/>
    <w:uiPriority w:val="10"/>
    <w:rsid w:val="0026624E"/>
    <w:rPr>
      <w:rFonts w:ascii="Cambria" w:eastAsia="Times New Roman" w:hAnsi="Cambria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FontStyle11">
    <w:name w:val="Font Style11"/>
    <w:rsid w:val="0026624E"/>
    <w:rPr>
      <w:rFonts w:ascii="Times New Roman" w:hAnsi="Times New Roman" w:cs="Times New Roman" w:hint="default"/>
      <w:b/>
      <w:bCs/>
      <w:sz w:val="26"/>
      <w:szCs w:val="26"/>
    </w:rPr>
  </w:style>
  <w:style w:type="paragraph" w:customStyle="1" w:styleId="normal-p">
    <w:name w:val="normal-p"/>
    <w:basedOn w:val="a"/>
    <w:rsid w:val="0026624E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normal-c-c01">
    <w:name w:val="normal-c-c01"/>
    <w:rsid w:val="0026624E"/>
    <w:rPr>
      <w:rFonts w:ascii="Times New Roman" w:hAnsi="Times New Roman" w:cs="Times New Roman" w:hint="default"/>
      <w:sz w:val="24"/>
      <w:szCs w:val="24"/>
    </w:rPr>
  </w:style>
  <w:style w:type="paragraph" w:styleId="aff1">
    <w:name w:val="Title"/>
    <w:basedOn w:val="a"/>
    <w:next w:val="a"/>
    <w:link w:val="aff0"/>
    <w:uiPriority w:val="10"/>
    <w:qFormat/>
    <w:rsid w:val="0026624E"/>
    <w:pPr>
      <w:spacing w:after="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aff2">
    <w:name w:val="Заголовок Знак"/>
    <w:basedOn w:val="a0"/>
    <w:uiPriority w:val="10"/>
    <w:rsid w:val="002662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p5">
    <w:name w:val="p5"/>
    <w:basedOn w:val="a"/>
    <w:rsid w:val="00987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5">
    <w:name w:val="p15"/>
    <w:basedOn w:val="a"/>
    <w:rsid w:val="00987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pm">
    <w:name w:val="epm"/>
    <w:basedOn w:val="a0"/>
    <w:rsid w:val="0096032B"/>
  </w:style>
  <w:style w:type="character" w:customStyle="1" w:styleId="fontstyle01">
    <w:name w:val="fontstyle01"/>
    <w:basedOn w:val="a0"/>
    <w:rsid w:val="000F5C8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p1">
    <w:name w:val="p1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1">
    <w:name w:val="s1"/>
    <w:rsid w:val="00373CF4"/>
  </w:style>
  <w:style w:type="paragraph" w:customStyle="1" w:styleId="p2">
    <w:name w:val="p2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rsid w:val="00373CF4"/>
  </w:style>
  <w:style w:type="paragraph" w:customStyle="1" w:styleId="p6">
    <w:name w:val="p6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rsid w:val="00373CF4"/>
  </w:style>
  <w:style w:type="character" w:customStyle="1" w:styleId="s4">
    <w:name w:val="s4"/>
    <w:rsid w:val="00373CF4"/>
  </w:style>
  <w:style w:type="paragraph" w:customStyle="1" w:styleId="p7">
    <w:name w:val="p7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rsid w:val="00373CF4"/>
  </w:style>
  <w:style w:type="paragraph" w:customStyle="1" w:styleId="p9">
    <w:name w:val="p9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">
    <w:name w:val="p10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8">
    <w:name w:val="s8"/>
    <w:rsid w:val="00373CF4"/>
  </w:style>
  <w:style w:type="paragraph" w:customStyle="1" w:styleId="p13">
    <w:name w:val="p13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4">
    <w:name w:val="p14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90">
    <w:name w:val="s9"/>
    <w:rsid w:val="00373CF4"/>
  </w:style>
  <w:style w:type="paragraph" w:customStyle="1" w:styleId="p17">
    <w:name w:val="p17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2">
    <w:name w:val="p22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4">
    <w:name w:val="p24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3">
    <w:name w:val="s13"/>
    <w:rsid w:val="00373CF4"/>
  </w:style>
  <w:style w:type="paragraph" w:customStyle="1" w:styleId="p25">
    <w:name w:val="p25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6">
    <w:name w:val="p26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7">
    <w:name w:val="p27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8">
    <w:name w:val="p28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9">
    <w:name w:val="p29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1">
    <w:name w:val="p31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4">
    <w:name w:val="s14"/>
    <w:rsid w:val="00373CF4"/>
  </w:style>
  <w:style w:type="paragraph" w:customStyle="1" w:styleId="p32">
    <w:name w:val="p32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3">
    <w:name w:val="p33"/>
    <w:basedOn w:val="a"/>
    <w:rsid w:val="0037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4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3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6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1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8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3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package" Target="embeddings/Microsoft_Word_Document1.docx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B961B3-BB8E-47A3-AC4E-C1ADA842C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31</Pages>
  <Words>11398</Words>
  <Characters>64974</Characters>
  <Application>Microsoft Office Word</Application>
  <DocSecurity>0</DocSecurity>
  <Lines>541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Arhitek</dc:creator>
  <cp:keywords/>
  <dc:description/>
  <cp:lastModifiedBy>admin</cp:lastModifiedBy>
  <cp:revision>7</cp:revision>
  <cp:lastPrinted>2019-11-08T06:59:00Z</cp:lastPrinted>
  <dcterms:created xsi:type="dcterms:W3CDTF">2020-03-05T10:48:00Z</dcterms:created>
  <dcterms:modified xsi:type="dcterms:W3CDTF">2020-05-19T09:40:00Z</dcterms:modified>
</cp:coreProperties>
</file>